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80" w:rsidRDefault="00F93780" w:rsidP="00F93780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93780" w:rsidRPr="00246668" w:rsidRDefault="00F93780" w:rsidP="00F93780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школа»</w:t>
      </w:r>
    </w:p>
    <w:p w:rsidR="00F93780" w:rsidRPr="00246668" w:rsidRDefault="00F93780" w:rsidP="00F93780">
      <w:pPr>
        <w:pStyle w:val="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ООШ»- филиал МБОУ «Гальбштадтская СОШ»</w:t>
      </w:r>
    </w:p>
    <w:p w:rsidR="00F93780" w:rsidRDefault="00841A72" w:rsidP="00F93780">
      <w:pPr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358140</wp:posOffset>
            </wp:positionV>
            <wp:extent cx="5978525" cy="1628775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780" w:rsidRDefault="00F93780" w:rsidP="00F93780">
      <w:pPr>
        <w:ind w:left="720"/>
        <w:rPr>
          <w:color w:val="000000"/>
          <w:sz w:val="28"/>
          <w:szCs w:val="28"/>
        </w:rPr>
      </w:pPr>
    </w:p>
    <w:p w:rsidR="00F93780" w:rsidRDefault="00F93780" w:rsidP="00F93780"/>
    <w:p w:rsidR="00F93780" w:rsidRDefault="00F93780" w:rsidP="00F93780"/>
    <w:p w:rsidR="00F93780" w:rsidRDefault="00F93780" w:rsidP="00F93780"/>
    <w:p w:rsidR="00F93780" w:rsidRDefault="00F93780" w:rsidP="00F93780"/>
    <w:p w:rsidR="00F93780" w:rsidRDefault="00F93780" w:rsidP="00F93780"/>
    <w:p w:rsidR="00F93780" w:rsidRDefault="00F93780" w:rsidP="00F93780"/>
    <w:p w:rsidR="00F93780" w:rsidRPr="00F93780" w:rsidRDefault="00F93780" w:rsidP="00F93780">
      <w:pPr>
        <w:spacing w:after="0"/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C37F89">
        <w:rPr>
          <w:b/>
          <w:bCs/>
          <w:color w:val="000000"/>
          <w:sz w:val="28"/>
          <w:szCs w:val="28"/>
        </w:rPr>
        <w:t xml:space="preserve">    </w:t>
      </w: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F93780" w:rsidRPr="00F93780" w:rsidRDefault="00F93780" w:rsidP="00F93780">
      <w:pPr>
        <w:spacing w:after="0"/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основного общего образования </w:t>
      </w:r>
    </w:p>
    <w:p w:rsidR="00F93780" w:rsidRPr="00F93780" w:rsidRDefault="00F93780" w:rsidP="00F93780">
      <w:pPr>
        <w:spacing w:after="0"/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по   географии  « Начальный курс»                                                                                           </w:t>
      </w:r>
    </w:p>
    <w:p w:rsidR="00F93780" w:rsidRPr="00F93780" w:rsidRDefault="00F93780" w:rsidP="00F93780">
      <w:pPr>
        <w:spacing w:after="0"/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6 класс             </w:t>
      </w:r>
    </w:p>
    <w:p w:rsidR="00F93780" w:rsidRPr="00F93780" w:rsidRDefault="00F93780" w:rsidP="00F93780">
      <w:pPr>
        <w:spacing w:after="0"/>
        <w:ind w:left="360"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2019–2020 учебный год.</w:t>
      </w:r>
    </w:p>
    <w:p w:rsidR="00F93780" w:rsidRPr="00F93780" w:rsidRDefault="00F93780" w:rsidP="00F93780">
      <w:pPr>
        <w:spacing w:after="0"/>
        <w:ind w:left="360"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780" w:rsidRPr="00F93780" w:rsidRDefault="00F93780" w:rsidP="00F93780">
      <w:pPr>
        <w:spacing w:after="0"/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составлена  на основе  авторской программы по               </w:t>
      </w:r>
    </w:p>
    <w:p w:rsidR="00F93780" w:rsidRPr="00F93780" w:rsidRDefault="00F93780" w:rsidP="00F93780">
      <w:pPr>
        <w:spacing w:after="0"/>
        <w:ind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географии под редакцией  </w:t>
      </w:r>
      <w:r w:rsidRPr="00F93780">
        <w:rPr>
          <w:rFonts w:ascii="Times New Roman" w:eastAsia="SchoolBookSanPin" w:hAnsi="Times New Roman" w:cs="Times New Roman"/>
          <w:b/>
          <w:sz w:val="28"/>
          <w:szCs w:val="28"/>
        </w:rPr>
        <w:t xml:space="preserve"> Т.П.Герасимова,  Н.П.Неклюкова</w:t>
      </w:r>
      <w:r w:rsidRPr="00F93780">
        <w:rPr>
          <w:rFonts w:ascii="Times New Roman" w:eastAsia="SchoolBookSanPin" w:hAnsi="Times New Roman" w:cs="Times New Roman"/>
        </w:rPr>
        <w:t xml:space="preserve">.  </w:t>
      </w: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F93780" w:rsidRPr="00F93780" w:rsidRDefault="00F93780" w:rsidP="00F93780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F93780" w:rsidRPr="00F93780" w:rsidRDefault="00F93780" w:rsidP="00F93780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93780" w:rsidRPr="00F93780" w:rsidRDefault="00F93780" w:rsidP="00F93780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3780" w:rsidRPr="00F93780" w:rsidRDefault="00F93780" w:rsidP="00F93780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3780" w:rsidRPr="00F93780" w:rsidRDefault="00F93780" w:rsidP="00F93780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3780" w:rsidRPr="00F93780" w:rsidRDefault="00F93780" w:rsidP="00F93780">
      <w:pPr>
        <w:spacing w:after="0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3780" w:rsidRPr="00F93780" w:rsidRDefault="00F93780" w:rsidP="00F93780">
      <w:pPr>
        <w:spacing w:after="0"/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7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составила </w:t>
      </w:r>
      <w:r w:rsidRPr="00F93780">
        <w:rPr>
          <w:rFonts w:ascii="Times New Roman" w:hAnsi="Times New Roman" w:cs="Times New Roman"/>
          <w:bCs/>
          <w:color w:val="000000"/>
          <w:sz w:val="28"/>
          <w:szCs w:val="28"/>
        </w:rPr>
        <w:br/>
        <w:t>Байнова Н.В.,  учитель  географии, биологии, истории первой квалификационной категории</w:t>
      </w:r>
    </w:p>
    <w:p w:rsidR="00F93780" w:rsidRPr="00F93780" w:rsidRDefault="00F93780" w:rsidP="00F93780">
      <w:pPr>
        <w:spacing w:after="0"/>
        <w:rPr>
          <w:rFonts w:ascii="Times New Roman" w:hAnsi="Times New Roman" w:cs="Times New Roman"/>
        </w:rPr>
      </w:pPr>
    </w:p>
    <w:p w:rsidR="00F93780" w:rsidRPr="00F93780" w:rsidRDefault="00F93780" w:rsidP="00F93780">
      <w:pPr>
        <w:spacing w:after="0"/>
        <w:rPr>
          <w:rFonts w:ascii="Times New Roman" w:hAnsi="Times New Roman" w:cs="Times New Roman"/>
        </w:rPr>
      </w:pPr>
    </w:p>
    <w:p w:rsidR="00F93780" w:rsidRPr="00F93780" w:rsidRDefault="00F93780" w:rsidP="00F93780">
      <w:pPr>
        <w:spacing w:after="0"/>
        <w:rPr>
          <w:rFonts w:ascii="Times New Roman" w:hAnsi="Times New Roman" w:cs="Times New Roman"/>
        </w:rPr>
      </w:pPr>
    </w:p>
    <w:p w:rsidR="00F93780" w:rsidRPr="00F93780" w:rsidRDefault="00F93780" w:rsidP="00F93780">
      <w:pPr>
        <w:spacing w:after="0"/>
        <w:rPr>
          <w:rFonts w:ascii="Times New Roman" w:hAnsi="Times New Roman" w:cs="Times New Roman"/>
        </w:rPr>
      </w:pPr>
    </w:p>
    <w:p w:rsidR="00F93780" w:rsidRPr="00F93780" w:rsidRDefault="00F93780" w:rsidP="00F93780">
      <w:pPr>
        <w:spacing w:after="0"/>
        <w:rPr>
          <w:rFonts w:ascii="Times New Roman" w:hAnsi="Times New Roman" w:cs="Times New Roman"/>
        </w:rPr>
      </w:pPr>
    </w:p>
    <w:p w:rsidR="00F93780" w:rsidRPr="00F93780" w:rsidRDefault="00F93780" w:rsidP="00F93780">
      <w:pPr>
        <w:spacing w:after="0"/>
        <w:rPr>
          <w:rFonts w:ascii="Times New Roman" w:hAnsi="Times New Roman" w:cs="Times New Roman"/>
        </w:rPr>
      </w:pPr>
    </w:p>
    <w:p w:rsidR="00F93780" w:rsidRPr="00F93780" w:rsidRDefault="00F93780" w:rsidP="00F93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80">
        <w:rPr>
          <w:rFonts w:ascii="Times New Roman" w:hAnsi="Times New Roman" w:cs="Times New Roman"/>
          <w:sz w:val="28"/>
          <w:szCs w:val="28"/>
        </w:rPr>
        <w:t xml:space="preserve">                                                п. Красноармейский.2019г.</w:t>
      </w:r>
    </w:p>
    <w:p w:rsidR="00E754D1" w:rsidRPr="00FC157D" w:rsidRDefault="00D63D93" w:rsidP="00A11A5C">
      <w:pPr>
        <w:tabs>
          <w:tab w:val="left" w:pos="928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</w:t>
      </w:r>
      <w:r w:rsidR="00A11A5C" w:rsidRPr="00A11A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11A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0155B3" w:rsidRPr="0079256A" w:rsidRDefault="000155B3" w:rsidP="000155B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2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A11A5C" w:rsidRPr="0079256A" w:rsidRDefault="00A11A5C" w:rsidP="000155B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A5C" w:rsidRPr="0079256A" w:rsidRDefault="00A11A5C" w:rsidP="00A11A5C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9256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Цели курса</w:t>
      </w:r>
    </w:p>
    <w:p w:rsidR="00A11A5C" w:rsidRPr="0079256A" w:rsidRDefault="00A11A5C" w:rsidP="00A11A5C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Целью  курса является развитие географических знаний, умений, опыта творческой деятельности и эмоционально – целостного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A11A5C" w:rsidRPr="0079256A" w:rsidRDefault="00A11A5C" w:rsidP="00A11A5C">
      <w:pPr>
        <w:pStyle w:val="a5"/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A11A5C" w:rsidRPr="0079256A" w:rsidRDefault="00A11A5C" w:rsidP="00A11A5C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9256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Задачи курса</w:t>
      </w:r>
    </w:p>
    <w:p w:rsidR="00A11A5C" w:rsidRPr="0079256A" w:rsidRDefault="00A11A5C" w:rsidP="00A11A5C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 xml:space="preserve">Для успешного достижения основной цели необходимо решать следующие учебно-методические задачи: </w:t>
      </w:r>
    </w:p>
    <w:p w:rsidR="00A11A5C" w:rsidRPr="0079256A" w:rsidRDefault="00A11A5C" w:rsidP="00A11A5C">
      <w:pPr>
        <w:pStyle w:val="a5"/>
        <w:rPr>
          <w:rFonts w:ascii="Times New Roman" w:hAnsi="Times New Roman"/>
          <w:sz w:val="24"/>
          <w:szCs w:val="24"/>
        </w:rPr>
      </w:pPr>
    </w:p>
    <w:p w:rsidR="00A11A5C" w:rsidRPr="0079256A" w:rsidRDefault="00A11A5C" w:rsidP="00A11A5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частей.</w:t>
      </w:r>
    </w:p>
    <w:p w:rsidR="00A11A5C" w:rsidRPr="0079256A" w:rsidRDefault="00A11A5C" w:rsidP="00A11A5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особенностях их взаимосвязи на планетарном, региональном и локальном уровнях.</w:t>
      </w:r>
    </w:p>
    <w:p w:rsidR="00A11A5C" w:rsidRPr="0079256A" w:rsidRDefault="00A11A5C" w:rsidP="00A11A5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Развитие представлений о разнообразии природы и сложности протекающих в ней процессов.</w:t>
      </w:r>
    </w:p>
    <w:p w:rsidR="00A11A5C" w:rsidRPr="0079256A" w:rsidRDefault="00A11A5C" w:rsidP="00A11A5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Развитие представлений о размещении природных и социально-экономических объектов.</w:t>
      </w:r>
    </w:p>
    <w:p w:rsidR="00A11A5C" w:rsidRPr="0079256A" w:rsidRDefault="00A11A5C" w:rsidP="00A11A5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информации.</w:t>
      </w:r>
    </w:p>
    <w:p w:rsidR="00A11A5C" w:rsidRPr="0079256A" w:rsidRDefault="00A11A5C" w:rsidP="00A11A5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человека.</w:t>
      </w:r>
    </w:p>
    <w:p w:rsidR="00A11A5C" w:rsidRPr="0079256A" w:rsidRDefault="00A11A5C" w:rsidP="00A11A5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России.</w:t>
      </w:r>
    </w:p>
    <w:p w:rsidR="00A11A5C" w:rsidRPr="0079256A" w:rsidRDefault="00A11A5C" w:rsidP="00A11A5C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A11A5C" w:rsidRPr="0079256A" w:rsidRDefault="00A11A5C" w:rsidP="00A11A5C">
      <w:pPr>
        <w:pStyle w:val="a5"/>
        <w:rPr>
          <w:rFonts w:ascii="Times New Roman" w:hAnsi="Times New Roman"/>
          <w:sz w:val="24"/>
          <w:szCs w:val="24"/>
        </w:rPr>
      </w:pPr>
    </w:p>
    <w:p w:rsidR="00A11A5C" w:rsidRPr="0079256A" w:rsidRDefault="00A11A5C" w:rsidP="00A11A5C">
      <w:pPr>
        <w:pStyle w:val="Default"/>
        <w:jc w:val="both"/>
      </w:pPr>
      <w:r w:rsidRPr="0079256A">
        <w:rPr>
          <w:b/>
          <w:bCs/>
        </w:rPr>
        <w:t>Рабочая программа учебного курса по географии дл</w:t>
      </w:r>
      <w:r w:rsidR="00277745">
        <w:rPr>
          <w:b/>
          <w:bCs/>
        </w:rPr>
        <w:t>я 6 класса составлена в соответствии с нормативными документами</w:t>
      </w:r>
      <w:r w:rsidRPr="0079256A">
        <w:rPr>
          <w:b/>
          <w:bCs/>
        </w:rPr>
        <w:t xml:space="preserve">: </w:t>
      </w:r>
    </w:p>
    <w:p w:rsidR="00A11A5C" w:rsidRPr="0079256A" w:rsidRDefault="00A11A5C" w:rsidP="00A11A5C">
      <w:pPr>
        <w:pStyle w:val="Default"/>
        <w:jc w:val="both"/>
      </w:pPr>
      <w:r w:rsidRPr="0079256A"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A11A5C" w:rsidRPr="0079256A" w:rsidRDefault="00A11A5C" w:rsidP="00A11A5C">
      <w:pPr>
        <w:pStyle w:val="Default"/>
        <w:jc w:val="both"/>
      </w:pPr>
      <w:r w:rsidRPr="0079256A">
        <w:t>- Основная образовательная программа основного общего образования муниципального бюджетного общеобразовательного учреждения «Гальбштадтская средняя общеобразовательная школа» Немецкого национального района Алтайского края (утв. приказом директора</w:t>
      </w:r>
      <w:r w:rsidR="00277745">
        <w:t xml:space="preserve"> МБОУ «Гальбштадтская СОШ» от 05</w:t>
      </w:r>
      <w:r w:rsidRPr="0079256A">
        <w:t xml:space="preserve"> авгус</w:t>
      </w:r>
      <w:r w:rsidR="00277745">
        <w:t>та 2019г. №146</w:t>
      </w:r>
      <w:r w:rsidRPr="0079256A">
        <w:t xml:space="preserve">) </w:t>
      </w:r>
    </w:p>
    <w:p w:rsidR="00A11A5C" w:rsidRPr="0079256A" w:rsidRDefault="00A11A5C" w:rsidP="00A11A5C">
      <w:pPr>
        <w:pStyle w:val="Default"/>
        <w:jc w:val="both"/>
      </w:pPr>
      <w:r w:rsidRPr="0079256A">
        <w:t>- Учебный план о</w:t>
      </w:r>
      <w:r w:rsidR="00277745">
        <w:t>сновного общего образования 2019-2020</w:t>
      </w:r>
      <w:r w:rsidRPr="0079256A">
        <w:t xml:space="preserve"> учебный год (утв. приказом директора</w:t>
      </w:r>
      <w:r w:rsidR="00277745">
        <w:t xml:space="preserve"> МБОУ «Гальбштадтская СОШ» от 05 августа 2019г. №146</w:t>
      </w:r>
      <w:r w:rsidRPr="0079256A">
        <w:t>)</w:t>
      </w:r>
    </w:p>
    <w:p w:rsidR="00A11A5C" w:rsidRPr="0079256A" w:rsidRDefault="00A11A5C" w:rsidP="00A11A5C">
      <w:pPr>
        <w:pStyle w:val="Default"/>
        <w:jc w:val="both"/>
      </w:pPr>
      <w:r w:rsidRPr="0079256A">
        <w:t>- Календарный учебный график М</w:t>
      </w:r>
      <w:r w:rsidR="00277745">
        <w:t>БОУ «Гальбштадтская СОШ» на 2019-2020</w:t>
      </w:r>
      <w:r w:rsidRPr="0079256A">
        <w:t xml:space="preserve"> учебный год (утв. приказом директора</w:t>
      </w:r>
      <w:r w:rsidR="00277745">
        <w:t xml:space="preserve"> МБОУ «Гальбштадтская СОШ» от 05 августа 2019г. №_146</w:t>
      </w:r>
      <w:r w:rsidRPr="0079256A">
        <w:t xml:space="preserve">_) </w:t>
      </w:r>
    </w:p>
    <w:p w:rsidR="00A11A5C" w:rsidRPr="0079256A" w:rsidRDefault="00A11A5C" w:rsidP="00A11A5C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- Положение о рабочей программе учебн</w:t>
      </w:r>
      <w:r w:rsidR="004B4BB8">
        <w:rPr>
          <w:rFonts w:ascii="Times New Roman" w:hAnsi="Times New Roman"/>
          <w:sz w:val="24"/>
          <w:szCs w:val="24"/>
        </w:rPr>
        <w:t>ых предметов,</w:t>
      </w:r>
      <w:r w:rsidRPr="0079256A">
        <w:rPr>
          <w:rFonts w:ascii="Times New Roman" w:hAnsi="Times New Roman"/>
          <w:sz w:val="24"/>
          <w:szCs w:val="24"/>
        </w:rPr>
        <w:t xml:space="preserve"> направленных на достижение образовательных результатов в соответствии с требованиями ФГОС</w:t>
      </w:r>
      <w:r w:rsidR="004B4BB8">
        <w:rPr>
          <w:rFonts w:ascii="Times New Roman" w:hAnsi="Times New Roman"/>
          <w:sz w:val="24"/>
          <w:szCs w:val="24"/>
        </w:rPr>
        <w:t xml:space="preserve"> и ФкГОС</w:t>
      </w:r>
      <w:r w:rsidR="00277745">
        <w:rPr>
          <w:rFonts w:ascii="Times New Roman" w:hAnsi="Times New Roman"/>
          <w:sz w:val="24"/>
          <w:szCs w:val="24"/>
        </w:rPr>
        <w:t xml:space="preserve"> </w:t>
      </w:r>
      <w:r w:rsidRPr="0079256A">
        <w:rPr>
          <w:rFonts w:ascii="Times New Roman" w:hAnsi="Times New Roman"/>
          <w:sz w:val="24"/>
          <w:szCs w:val="24"/>
        </w:rPr>
        <w:t xml:space="preserve"> (утв. приказом директора МБОУ </w:t>
      </w:r>
      <w:r w:rsidR="004B4BB8">
        <w:rPr>
          <w:rFonts w:ascii="Times New Roman" w:hAnsi="Times New Roman"/>
          <w:sz w:val="24"/>
          <w:szCs w:val="24"/>
        </w:rPr>
        <w:t>«Гальбштадтская СОШ» от 01.08.2018 №193</w:t>
      </w:r>
      <w:r w:rsidRPr="0079256A">
        <w:rPr>
          <w:rFonts w:ascii="Times New Roman" w:hAnsi="Times New Roman"/>
          <w:sz w:val="24"/>
          <w:szCs w:val="24"/>
        </w:rPr>
        <w:t>)</w:t>
      </w:r>
    </w:p>
    <w:p w:rsidR="00A11A5C" w:rsidRPr="0079256A" w:rsidRDefault="00A11A5C" w:rsidP="00A11A5C">
      <w:pPr>
        <w:pStyle w:val="Default"/>
        <w:rPr>
          <w:b/>
          <w:bCs/>
        </w:rPr>
      </w:pPr>
    </w:p>
    <w:p w:rsidR="00A11A5C" w:rsidRPr="0079256A" w:rsidRDefault="00A11A5C" w:rsidP="00A11A5C">
      <w:pPr>
        <w:pStyle w:val="Default"/>
      </w:pPr>
      <w:r w:rsidRPr="0079256A">
        <w:rPr>
          <w:b/>
          <w:bCs/>
        </w:rPr>
        <w:t xml:space="preserve">Методические материалы </w:t>
      </w:r>
    </w:p>
    <w:p w:rsidR="00A11A5C" w:rsidRPr="00277745" w:rsidRDefault="00A11A5C" w:rsidP="00A11A5C">
      <w:pPr>
        <w:pStyle w:val="Default"/>
        <w:numPr>
          <w:ilvl w:val="0"/>
          <w:numId w:val="31"/>
        </w:numPr>
        <w:jc w:val="both"/>
      </w:pPr>
      <w:r w:rsidRPr="0079256A">
        <w:t>Рабочие программы по учебным предметам.  География 5-9 классы</w:t>
      </w:r>
      <w:r w:rsidR="00277745">
        <w:t>: учебно- методическое пособие/сост. С.В. Курчина/4-ое издание,-М.: Дрофа, 20</w:t>
      </w:r>
      <w:r w:rsidR="00EB69B5">
        <w:t>15.</w:t>
      </w:r>
    </w:p>
    <w:p w:rsidR="00A11A5C" w:rsidRPr="0079256A" w:rsidRDefault="00A11A5C" w:rsidP="00A11A5C">
      <w:pPr>
        <w:pStyle w:val="a5"/>
        <w:rPr>
          <w:rFonts w:ascii="Times New Roman" w:hAnsi="Times New Roman"/>
          <w:b/>
          <w:sz w:val="24"/>
          <w:szCs w:val="24"/>
        </w:rPr>
      </w:pPr>
    </w:p>
    <w:p w:rsidR="00A11A5C" w:rsidRPr="0079256A" w:rsidRDefault="00A11A5C" w:rsidP="00A11A5C">
      <w:pPr>
        <w:pStyle w:val="Default"/>
        <w:jc w:val="both"/>
      </w:pPr>
      <w:r w:rsidRPr="0079256A">
        <w:rPr>
          <w:b/>
          <w:bCs/>
        </w:rPr>
        <w:t>Учебно-методический комплект состоит из следующих пособий:</w:t>
      </w:r>
    </w:p>
    <w:p w:rsidR="00A11A5C" w:rsidRPr="0079256A" w:rsidRDefault="00307EEF" w:rsidP="00A11A5C">
      <w:pPr>
        <w:pStyle w:val="Default"/>
        <w:numPr>
          <w:ilvl w:val="0"/>
          <w:numId w:val="32"/>
        </w:numPr>
        <w:jc w:val="both"/>
      </w:pPr>
      <w:r w:rsidRPr="0079256A">
        <w:rPr>
          <w:b/>
          <w:color w:val="000000" w:themeColor="text1"/>
        </w:rPr>
        <w:t>Герасимова Т.П.</w:t>
      </w:r>
      <w:r w:rsidRPr="0079256A">
        <w:rPr>
          <w:rFonts w:eastAsia="Andale Sans UI"/>
          <w:bCs/>
          <w:kern w:val="1"/>
          <w:lang w:eastAsia="ar-SA"/>
        </w:rPr>
        <w:t xml:space="preserve"> География. Начальный курс. 6 кл.: учебник /Т.П,Герасимова, Н.П.Неклюкова..5-е изд., стереотип</w:t>
      </w:r>
      <w:r w:rsidR="00A11A5C" w:rsidRPr="0079256A">
        <w:rPr>
          <w:rFonts w:eastAsia="Andale Sans UI"/>
          <w:bCs/>
          <w:kern w:val="1"/>
          <w:lang w:eastAsia="ar-SA"/>
        </w:rPr>
        <w:t>,-М.:Дрофа, 201</w:t>
      </w:r>
      <w:r w:rsidRPr="0079256A">
        <w:rPr>
          <w:rFonts w:eastAsia="Andale Sans UI"/>
          <w:bCs/>
          <w:kern w:val="1"/>
          <w:lang w:eastAsia="ar-SA"/>
        </w:rPr>
        <w:t>6.-159\1/с.: ил., карт.</w:t>
      </w:r>
      <w:r w:rsidR="00A11A5C" w:rsidRPr="0079256A">
        <w:t xml:space="preserve"> </w:t>
      </w:r>
    </w:p>
    <w:p w:rsidR="00A11A5C" w:rsidRPr="00277745" w:rsidRDefault="00277745" w:rsidP="0027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277745">
        <w:rPr>
          <w:rFonts w:ascii="Times New Roman" w:hAnsi="Times New Roman" w:cs="Times New Roman"/>
          <w:sz w:val="24"/>
          <w:szCs w:val="24"/>
        </w:rPr>
        <w:t>2.</w:t>
      </w:r>
      <w:r w:rsidR="00307EEF" w:rsidRPr="00277745">
        <w:rPr>
          <w:rFonts w:ascii="Times New Roman" w:hAnsi="Times New Roman" w:cs="Times New Roman"/>
          <w:b/>
          <w:sz w:val="24"/>
          <w:szCs w:val="24"/>
        </w:rPr>
        <w:t xml:space="preserve"> Т.П.Громова. </w:t>
      </w:r>
      <w:r w:rsidR="00307EEF" w:rsidRPr="00277745">
        <w:rPr>
          <w:rFonts w:ascii="Times New Roman" w:eastAsia="SchoolBookSanPin" w:hAnsi="Times New Roman" w:cs="Times New Roman"/>
          <w:sz w:val="24"/>
          <w:szCs w:val="24"/>
        </w:rPr>
        <w:t xml:space="preserve">География. 6 кл. Методическое пособие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к учебнику Т.П. Герасимовой, Н.П. </w:t>
      </w:r>
      <w:r w:rsidR="00783362">
        <w:rPr>
          <w:rFonts w:ascii="Times New Roman" w:eastAsia="SchoolBookSanPin" w:hAnsi="Times New Roman" w:cs="Times New Roman"/>
          <w:sz w:val="24"/>
          <w:szCs w:val="24"/>
        </w:rPr>
        <w:t xml:space="preserve">              </w:t>
      </w:r>
      <w:r w:rsidR="00307EEF" w:rsidRPr="00277745">
        <w:rPr>
          <w:rFonts w:ascii="Times New Roman" w:eastAsia="SchoolBookSanPin" w:hAnsi="Times New Roman" w:cs="Times New Roman"/>
          <w:sz w:val="24"/>
          <w:szCs w:val="24"/>
        </w:rPr>
        <w:t>/  Т.П.Громова.на.. — 4-е изд., стереотип. — М. : Дрофа, 2016</w:t>
      </w:r>
      <w:r w:rsidR="00307EEF" w:rsidRPr="00277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A5C" w:rsidRPr="0079256A" w:rsidRDefault="00A11A5C" w:rsidP="00A11A5C">
      <w:pPr>
        <w:pStyle w:val="Default"/>
        <w:ind w:left="720"/>
        <w:jc w:val="both"/>
      </w:pPr>
    </w:p>
    <w:p w:rsidR="00A11A5C" w:rsidRPr="0079256A" w:rsidRDefault="00A11A5C" w:rsidP="00A1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литература: </w:t>
      </w:r>
    </w:p>
    <w:p w:rsidR="00A11A5C" w:rsidRPr="0079256A" w:rsidRDefault="001B0E73" w:rsidP="00A11A5C">
      <w:pPr>
        <w:pStyle w:val="Default"/>
        <w:numPr>
          <w:ilvl w:val="0"/>
          <w:numId w:val="33"/>
        </w:numPr>
        <w:jc w:val="both"/>
      </w:pPr>
      <w:r w:rsidRPr="0079256A">
        <w:t>Курчина .С.В. География: Диагностические работы 6 кл</w:t>
      </w:r>
      <w:r w:rsidR="00307EEF" w:rsidRPr="0079256A">
        <w:t xml:space="preserve">. / </w:t>
      </w:r>
      <w:r w:rsidRPr="0079256A">
        <w:t xml:space="preserve">  учебно- методическое пособие / С.В.Курчина, О.А. Панасенкова.-М.: Дрофа,2015.-158,/2/ с,:ил.</w:t>
      </w:r>
    </w:p>
    <w:p w:rsidR="00A11A5C" w:rsidRDefault="001B0E73" w:rsidP="00A11A5C">
      <w:pPr>
        <w:pStyle w:val="Default"/>
        <w:numPr>
          <w:ilvl w:val="0"/>
          <w:numId w:val="33"/>
        </w:numPr>
        <w:jc w:val="both"/>
      </w:pPr>
      <w:r w:rsidRPr="0079256A">
        <w:t xml:space="preserve"> Карташева В.А. География. Начальный курс. 6кл. рабочая тетрадь к учебнику Т.П.Герасимовой,</w:t>
      </w:r>
      <w:r w:rsidR="001B275B">
        <w:t xml:space="preserve"> </w:t>
      </w:r>
      <w:r w:rsidRPr="0079256A">
        <w:t>Н.П.</w:t>
      </w:r>
      <w:r w:rsidR="001B275B">
        <w:t xml:space="preserve"> </w:t>
      </w:r>
      <w:r w:rsidRPr="0079256A">
        <w:t>Неклюковой.</w:t>
      </w:r>
      <w:r w:rsidR="001B275B">
        <w:t xml:space="preserve"> </w:t>
      </w:r>
      <w:r w:rsidRPr="0079256A">
        <w:t>/Т.А.</w:t>
      </w:r>
      <w:r w:rsidR="001B275B">
        <w:t xml:space="preserve"> </w:t>
      </w:r>
      <w:r w:rsidRPr="0079256A">
        <w:t>Карташева, С.В.Курчина.-4-е изд.,  стереотип.- М.: Дрофа,2016.</w:t>
      </w:r>
    </w:p>
    <w:p w:rsidR="00277745" w:rsidRDefault="00277745" w:rsidP="00277745">
      <w:pPr>
        <w:pStyle w:val="Default"/>
        <w:jc w:val="both"/>
      </w:pPr>
    </w:p>
    <w:p w:rsidR="00277745" w:rsidRPr="0079256A" w:rsidRDefault="00277745" w:rsidP="00277745">
      <w:pPr>
        <w:pStyle w:val="a5"/>
        <w:rPr>
          <w:rFonts w:ascii="Times New Roman" w:hAnsi="Times New Roman"/>
          <w:b/>
          <w:sz w:val="24"/>
          <w:szCs w:val="24"/>
        </w:rPr>
      </w:pPr>
      <w:r w:rsidRPr="0079256A">
        <w:rPr>
          <w:rFonts w:ascii="Times New Roman" w:hAnsi="Times New Roman"/>
          <w:b/>
          <w:sz w:val="24"/>
          <w:szCs w:val="24"/>
        </w:rPr>
        <w:t xml:space="preserve">Количество часов в год: </w:t>
      </w:r>
      <w:r w:rsidRPr="0079256A">
        <w:rPr>
          <w:rFonts w:ascii="Times New Roman" w:hAnsi="Times New Roman"/>
          <w:sz w:val="24"/>
          <w:szCs w:val="24"/>
        </w:rPr>
        <w:t>35</w:t>
      </w:r>
    </w:p>
    <w:p w:rsidR="00277745" w:rsidRPr="0079256A" w:rsidRDefault="00277745" w:rsidP="00277745">
      <w:pPr>
        <w:pStyle w:val="a5"/>
        <w:rPr>
          <w:rFonts w:ascii="Times New Roman" w:hAnsi="Times New Roman"/>
          <w:b/>
          <w:sz w:val="24"/>
          <w:szCs w:val="24"/>
        </w:rPr>
      </w:pPr>
      <w:r w:rsidRPr="0079256A"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 w:rsidRPr="0079256A">
        <w:rPr>
          <w:rFonts w:ascii="Times New Roman" w:hAnsi="Times New Roman"/>
          <w:sz w:val="24"/>
          <w:szCs w:val="24"/>
        </w:rPr>
        <w:t>1</w:t>
      </w:r>
    </w:p>
    <w:p w:rsidR="00277745" w:rsidRPr="0079256A" w:rsidRDefault="00947D68" w:rsidP="002777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практических</w:t>
      </w:r>
      <w:r w:rsidR="00277745" w:rsidRPr="0079256A">
        <w:rPr>
          <w:rFonts w:ascii="Times New Roman" w:hAnsi="Times New Roman"/>
          <w:b/>
          <w:sz w:val="24"/>
          <w:szCs w:val="24"/>
        </w:rPr>
        <w:t xml:space="preserve"> работ: </w:t>
      </w:r>
      <w:r w:rsidR="00277745" w:rsidRPr="0079256A">
        <w:rPr>
          <w:rFonts w:ascii="Times New Roman" w:hAnsi="Times New Roman"/>
          <w:sz w:val="24"/>
          <w:szCs w:val="24"/>
        </w:rPr>
        <w:t>10</w:t>
      </w:r>
    </w:p>
    <w:p w:rsidR="00277745" w:rsidRPr="0079256A" w:rsidRDefault="00277745" w:rsidP="00277745">
      <w:pPr>
        <w:pStyle w:val="Default"/>
        <w:jc w:val="both"/>
      </w:pPr>
    </w:p>
    <w:p w:rsidR="00A11A5C" w:rsidRPr="0079256A" w:rsidRDefault="00A11A5C" w:rsidP="00A11A5C">
      <w:pPr>
        <w:pStyle w:val="Default"/>
        <w:jc w:val="both"/>
      </w:pPr>
    </w:p>
    <w:p w:rsidR="00A11A5C" w:rsidRPr="0079256A" w:rsidRDefault="00A11A5C" w:rsidP="00A11A5C">
      <w:pPr>
        <w:pStyle w:val="Default"/>
        <w:jc w:val="both"/>
      </w:pPr>
      <w:r w:rsidRPr="0079256A">
        <w:rPr>
          <w:b/>
          <w:bCs/>
        </w:rPr>
        <w:t>Форма промежуточного контроля знаний обучающихся</w:t>
      </w:r>
      <w:r w:rsidRPr="0079256A">
        <w:rPr>
          <w:bCs/>
        </w:rPr>
        <w:t xml:space="preserve">: </w:t>
      </w:r>
      <w:r w:rsidR="001B0E73" w:rsidRPr="0079256A">
        <w:t xml:space="preserve"> практические </w:t>
      </w:r>
      <w:r w:rsidRPr="0079256A">
        <w:t>работы п</w:t>
      </w:r>
      <w:r w:rsidR="001B0E73" w:rsidRPr="0079256A">
        <w:t>о основным разделам курса география</w:t>
      </w:r>
      <w:r w:rsidRPr="0079256A">
        <w:t xml:space="preserve">, выборочное оценивание, </w:t>
      </w:r>
      <w:r w:rsidR="001B0E73" w:rsidRPr="0079256A">
        <w:t xml:space="preserve"> </w:t>
      </w:r>
      <w:r w:rsidRPr="0079256A">
        <w:t>, взаимоконтроль</w:t>
      </w:r>
      <w:r w:rsidR="001B0E73" w:rsidRPr="0079256A">
        <w:t>.</w:t>
      </w:r>
    </w:p>
    <w:p w:rsidR="00A11A5C" w:rsidRPr="0079256A" w:rsidRDefault="00A11A5C" w:rsidP="00A11A5C">
      <w:pPr>
        <w:pStyle w:val="Default"/>
        <w:jc w:val="both"/>
        <w:rPr>
          <w:b/>
          <w:bCs/>
        </w:rPr>
      </w:pPr>
    </w:p>
    <w:p w:rsidR="003058E4" w:rsidRPr="0079256A" w:rsidRDefault="00A11A5C" w:rsidP="00A11A5C">
      <w:pPr>
        <w:pStyle w:val="Default"/>
        <w:jc w:val="both"/>
      </w:pPr>
      <w:r w:rsidRPr="0079256A">
        <w:rPr>
          <w:b/>
          <w:bCs/>
        </w:rPr>
        <w:t xml:space="preserve">Форма промежуточной аттестации: </w:t>
      </w:r>
      <w:r w:rsidRPr="0079256A">
        <w:t xml:space="preserve">итоговая контрольная работа. </w:t>
      </w:r>
    </w:p>
    <w:p w:rsidR="00357155" w:rsidRPr="0079256A" w:rsidRDefault="00357155" w:rsidP="00A11A5C">
      <w:pPr>
        <w:pStyle w:val="Default"/>
        <w:jc w:val="both"/>
      </w:pPr>
    </w:p>
    <w:p w:rsidR="003058E4" w:rsidRPr="0079256A" w:rsidRDefault="00357155" w:rsidP="003058E4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25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ПЛАНИРУЕМЫЕ РЕЗУЛЬТАТЫ  ОСВОЕНИЯ</w:t>
      </w:r>
      <w:r w:rsidR="003058E4" w:rsidRPr="007925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УЧЕБНОГО ПРЕДМЕТА</w:t>
      </w:r>
    </w:p>
    <w:p w:rsidR="00515C15" w:rsidRPr="0079256A" w:rsidRDefault="00B412BE" w:rsidP="00515C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56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412BE" w:rsidRPr="0079256A" w:rsidRDefault="00B412BE" w:rsidP="00515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B412BE" w:rsidRPr="0079256A" w:rsidRDefault="00B412BE" w:rsidP="00B41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BE" w:rsidRPr="0079256A" w:rsidRDefault="00B412BE" w:rsidP="00B41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56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B412BE" w:rsidRPr="0079256A" w:rsidRDefault="00B412BE" w:rsidP="00B412B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B412BE" w:rsidRPr="0079256A" w:rsidRDefault="00B412BE" w:rsidP="00B412BE">
      <w:pPr>
        <w:pStyle w:val="a4"/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8E4" w:rsidRPr="0079256A" w:rsidRDefault="003058E4" w:rsidP="003058E4">
      <w:pPr>
        <w:pStyle w:val="a5"/>
        <w:rPr>
          <w:rFonts w:ascii="Times New Roman" w:eastAsia="Calibri" w:hAnsi="Times New Roman"/>
          <w:sz w:val="24"/>
          <w:szCs w:val="24"/>
        </w:rPr>
      </w:pPr>
      <w:r w:rsidRPr="0079256A">
        <w:rPr>
          <w:rFonts w:ascii="Times New Roman" w:eastAsia="Calibri" w:hAnsi="Times New Roman"/>
          <w:b/>
          <w:sz w:val="24"/>
          <w:szCs w:val="24"/>
        </w:rPr>
        <w:t xml:space="preserve">Изучение </w:t>
      </w:r>
      <w:r w:rsidRPr="0079256A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79256A">
        <w:rPr>
          <w:rFonts w:ascii="Times New Roman" w:eastAsia="Calibri" w:hAnsi="Times New Roman"/>
          <w:b/>
          <w:sz w:val="24"/>
          <w:szCs w:val="24"/>
        </w:rPr>
        <w:t>направлено на достижение следующих личностных результатов</w:t>
      </w:r>
      <w:r w:rsidRPr="0079256A">
        <w:rPr>
          <w:rFonts w:ascii="Times New Roman" w:eastAsia="Calibri" w:hAnsi="Times New Roman"/>
          <w:sz w:val="24"/>
          <w:szCs w:val="24"/>
        </w:rPr>
        <w:t>:</w:t>
      </w:r>
    </w:p>
    <w:p w:rsidR="003058E4" w:rsidRPr="0079256A" w:rsidRDefault="003058E4" w:rsidP="003058E4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79256A">
        <w:rPr>
          <w:rStyle w:val="ab"/>
          <w:rFonts w:ascii="Times New Roman" w:hAnsi="Times New Roman"/>
          <w:iCs/>
          <w:color w:val="191919"/>
          <w:sz w:val="24"/>
          <w:szCs w:val="24"/>
          <w:u w:val="single"/>
        </w:rPr>
        <w:t xml:space="preserve">Личностные результаты </w:t>
      </w:r>
    </w:p>
    <w:p w:rsidR="003058E4" w:rsidRPr="0079256A" w:rsidRDefault="003058E4" w:rsidP="003058E4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>Воспитание уважения к Отечеству, к своему краю.</w:t>
      </w:r>
    </w:p>
    <w:p w:rsidR="003058E4" w:rsidRPr="0079256A" w:rsidRDefault="003058E4" w:rsidP="003058E4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 </w:t>
      </w:r>
    </w:p>
    <w:p w:rsidR="003058E4" w:rsidRPr="0079256A" w:rsidRDefault="003058E4" w:rsidP="003058E4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целостного мировоззрения.</w:t>
      </w:r>
    </w:p>
    <w:p w:rsidR="003058E4" w:rsidRPr="0079256A" w:rsidRDefault="003058E4" w:rsidP="003058E4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осознанного, уважительного и доброжелательного отношения к другому человеку, его мнению.</w:t>
      </w:r>
    </w:p>
    <w:p w:rsidR="003058E4" w:rsidRPr="0079256A" w:rsidRDefault="003058E4" w:rsidP="003058E4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lastRenderedPageBreak/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058E4" w:rsidRPr="0079256A" w:rsidRDefault="003058E4" w:rsidP="003058E4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основ экологической культуры</w:t>
      </w:r>
    </w:p>
    <w:p w:rsidR="003058E4" w:rsidRPr="0079256A" w:rsidRDefault="003058E4" w:rsidP="003058E4">
      <w:pPr>
        <w:pStyle w:val="a5"/>
        <w:rPr>
          <w:rFonts w:ascii="Times New Roman" w:hAnsi="Times New Roman"/>
          <w:sz w:val="24"/>
          <w:szCs w:val="24"/>
        </w:rPr>
      </w:pPr>
    </w:p>
    <w:p w:rsidR="003058E4" w:rsidRPr="0079256A" w:rsidRDefault="003058E4" w:rsidP="003058E4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79256A">
        <w:rPr>
          <w:rStyle w:val="ab"/>
          <w:rFonts w:ascii="Times New Roman" w:hAnsi="Times New Roman"/>
          <w:iCs/>
          <w:color w:val="191919"/>
          <w:sz w:val="24"/>
          <w:szCs w:val="24"/>
          <w:u w:val="single"/>
        </w:rPr>
        <w:t xml:space="preserve">Метапредметные результаты 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У</w:t>
      </w:r>
      <w:r w:rsidRPr="0079256A">
        <w:rPr>
          <w:rFonts w:ascii="Times New Roman" w:hAnsi="Times New Roman"/>
          <w:color w:val="191919"/>
          <w:sz w:val="24"/>
          <w:szCs w:val="24"/>
        </w:rPr>
        <w:t>мение планировать пути достижения целей под руководством учителя.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У</w:t>
      </w:r>
      <w:r w:rsidRPr="0079256A">
        <w:rPr>
          <w:rFonts w:ascii="Times New Roman" w:hAnsi="Times New Roman"/>
          <w:color w:val="191919"/>
          <w:sz w:val="24"/>
          <w:szCs w:val="24"/>
        </w:rPr>
        <w:t xml:space="preserve">мение соотносить свои действия с планируемыми результатами, 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В</w:t>
      </w:r>
      <w:r w:rsidRPr="0079256A">
        <w:rPr>
          <w:rFonts w:ascii="Times New Roman" w:hAnsi="Times New Roman"/>
          <w:color w:val="191919"/>
          <w:sz w:val="24"/>
          <w:szCs w:val="24"/>
        </w:rPr>
        <w:t>ладение основами самоконтроля, самооценки.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У</w:t>
      </w:r>
      <w:r w:rsidRPr="0079256A">
        <w:rPr>
          <w:rFonts w:ascii="Times New Roman" w:hAnsi="Times New Roman"/>
          <w:color w:val="191919"/>
          <w:sz w:val="24"/>
          <w:szCs w:val="24"/>
        </w:rPr>
        <w:t>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выводы.</w:t>
      </w:r>
    </w:p>
    <w:p w:rsidR="00357155" w:rsidRPr="0079256A" w:rsidRDefault="00357155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У</w:t>
      </w:r>
      <w:r w:rsidRPr="0079256A">
        <w:rPr>
          <w:rFonts w:ascii="Times New Roman" w:hAnsi="Times New Roman"/>
          <w:color w:val="191919"/>
          <w:sz w:val="24"/>
          <w:szCs w:val="24"/>
        </w:rPr>
        <w:t>мение создавать модели и схемы для решения учебных и познавательных задач,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>смысловое чтение.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color w:val="191919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У</w:t>
      </w:r>
      <w:r w:rsidRPr="0079256A">
        <w:rPr>
          <w:rFonts w:ascii="Times New Roman" w:hAnsi="Times New Roman"/>
          <w:color w:val="191919"/>
          <w:sz w:val="24"/>
          <w:szCs w:val="24"/>
        </w:rPr>
        <w:t>мение организовывать учебное сотрудничество и совместную деятельность с учителем и сверстниками.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>Работать индивидуально и в группе.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>Владение устной и письменной речью.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3058E4" w:rsidRPr="0079256A" w:rsidRDefault="003058E4" w:rsidP="003058E4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и развитие экологического мышления.</w:t>
      </w:r>
    </w:p>
    <w:p w:rsidR="003058E4" w:rsidRPr="0079256A" w:rsidRDefault="003058E4" w:rsidP="003058E4">
      <w:pPr>
        <w:pStyle w:val="a5"/>
        <w:rPr>
          <w:rFonts w:ascii="Times New Roman" w:hAnsi="Times New Roman"/>
          <w:sz w:val="24"/>
          <w:szCs w:val="24"/>
        </w:rPr>
      </w:pPr>
    </w:p>
    <w:p w:rsidR="003058E4" w:rsidRPr="0079256A" w:rsidRDefault="003058E4" w:rsidP="003058E4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79256A">
        <w:rPr>
          <w:rStyle w:val="ab"/>
          <w:rFonts w:ascii="Times New Roman" w:hAnsi="Times New Roman"/>
          <w:iCs/>
          <w:color w:val="191919"/>
          <w:sz w:val="24"/>
          <w:szCs w:val="24"/>
          <w:u w:val="single"/>
        </w:rPr>
        <w:t>Предметные результаты :</w:t>
      </w:r>
    </w:p>
    <w:p w:rsidR="003058E4" w:rsidRPr="0079256A" w:rsidRDefault="003058E4" w:rsidP="003058E4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</w:t>
      </w:r>
      <w:r w:rsidRPr="0079256A">
        <w:rPr>
          <w:rStyle w:val="ac"/>
          <w:rFonts w:ascii="Times New Roman" w:hAnsi="Times New Roman"/>
          <w:color w:val="191919"/>
          <w:sz w:val="24"/>
          <w:szCs w:val="24"/>
        </w:rPr>
        <w:t xml:space="preserve">, </w:t>
      </w:r>
      <w:r w:rsidRPr="0079256A">
        <w:rPr>
          <w:rFonts w:ascii="Times New Roman" w:hAnsi="Times New Roman"/>
          <w:color w:val="191919"/>
          <w:sz w:val="24"/>
          <w:szCs w:val="24"/>
        </w:rPr>
        <w:t>в том числе задачи охраны окружающей среды и рационального природопользования.</w:t>
      </w:r>
    </w:p>
    <w:p w:rsidR="003058E4" w:rsidRPr="0079256A" w:rsidRDefault="003058E4" w:rsidP="003058E4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представлений о целостности и неоднородности Земли как планеты людей в пространстве и во времени.</w:t>
      </w:r>
    </w:p>
    <w:p w:rsidR="003058E4" w:rsidRPr="0079256A" w:rsidRDefault="003058E4" w:rsidP="003058E4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color w:val="191919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79256A">
        <w:rPr>
          <w:rStyle w:val="ac"/>
          <w:rFonts w:ascii="Times New Roman" w:hAnsi="Times New Roman"/>
          <w:color w:val="191919"/>
          <w:sz w:val="24"/>
          <w:szCs w:val="24"/>
        </w:rPr>
        <w:t xml:space="preserve">, </w:t>
      </w:r>
      <w:r w:rsidRPr="0079256A">
        <w:rPr>
          <w:rFonts w:ascii="Times New Roman" w:hAnsi="Times New Roman"/>
          <w:color w:val="191919"/>
          <w:sz w:val="24"/>
          <w:szCs w:val="24"/>
        </w:rPr>
        <w:t>в том числе её экологических параметров.</w:t>
      </w:r>
    </w:p>
    <w:p w:rsidR="003058E4" w:rsidRPr="0079256A" w:rsidRDefault="003058E4" w:rsidP="003058E4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О</w:t>
      </w:r>
      <w:r w:rsidRPr="0079256A">
        <w:rPr>
          <w:rFonts w:ascii="Times New Roman" w:hAnsi="Times New Roman"/>
          <w:color w:val="191919"/>
          <w:sz w:val="24"/>
          <w:szCs w:val="24"/>
        </w:rPr>
        <w:t>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3058E4" w:rsidRPr="0079256A" w:rsidRDefault="003058E4" w:rsidP="003058E4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О</w:t>
      </w:r>
      <w:r w:rsidRPr="0079256A">
        <w:rPr>
          <w:rFonts w:ascii="Times New Roman" w:hAnsi="Times New Roman"/>
          <w:color w:val="191919"/>
          <w:sz w:val="24"/>
          <w:szCs w:val="24"/>
        </w:rPr>
        <w:t>владение основными навыками нахождения, использования и презентации географической информации.</w:t>
      </w:r>
    </w:p>
    <w:p w:rsidR="003058E4" w:rsidRPr="0079256A" w:rsidRDefault="003058E4" w:rsidP="003058E4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3058E4" w:rsidRPr="0079256A" w:rsidRDefault="003058E4" w:rsidP="003058E4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</w:t>
      </w:r>
      <w:r w:rsidRPr="0079256A">
        <w:rPr>
          <w:rFonts w:ascii="Times New Roman" w:hAnsi="Times New Roman"/>
          <w:color w:val="191919"/>
          <w:sz w:val="24"/>
          <w:szCs w:val="24"/>
        </w:rPr>
        <w:t>ормирование умений и навыков безопасного и экологически целесообразного поведения в окружающей среде.</w:t>
      </w:r>
    </w:p>
    <w:p w:rsidR="00B412BE" w:rsidRPr="0079256A" w:rsidRDefault="00B412BE" w:rsidP="00B412BE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058E4" w:rsidRPr="0079256A" w:rsidRDefault="003058E4" w:rsidP="003058E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2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 ОРГАНИЗАЦИИ ОБРАЗОВАТЕЛЬНОГО ПРОЦЕССА</w:t>
      </w:r>
    </w:p>
    <w:p w:rsidR="003058E4" w:rsidRPr="0079256A" w:rsidRDefault="003058E4" w:rsidP="003058E4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Формы организации работы учащихся: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Индивидуальная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Коллективная: фронтальная, парная, групповая</w:t>
      </w:r>
    </w:p>
    <w:p w:rsidR="003058E4" w:rsidRPr="0079256A" w:rsidRDefault="003058E4" w:rsidP="003058E4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Виды деятельности учащихся: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-устные сообщения;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-обсуждения;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 работа с источниками;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 -рефлексия и другие.</w:t>
      </w:r>
    </w:p>
    <w:p w:rsidR="003058E4" w:rsidRPr="0079256A" w:rsidRDefault="003058E4" w:rsidP="003058E4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/>
          <w:bCs/>
          <w:spacing w:val="-11"/>
          <w:sz w:val="24"/>
          <w:szCs w:val="24"/>
        </w:rPr>
        <w:t>В процессе преподавания географии в 6 классе планируется использование: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-развивающих,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-личностно-ориентированных,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-исследовательских,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-проектных,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-компетентностно – ориентированных,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-групповых педагогических технологий,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 проведение экскурсий, </w:t>
      </w:r>
    </w:p>
    <w:p w:rsidR="003058E4" w:rsidRPr="0079256A" w:rsidRDefault="003058E4" w:rsidP="003058E4">
      <w:pPr>
        <w:spacing w:after="0"/>
        <w:ind w:left="36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-практических работ, в том числе на местности.</w:t>
      </w:r>
    </w:p>
    <w:p w:rsidR="003058E4" w:rsidRPr="0079256A" w:rsidRDefault="003058E4" w:rsidP="003058E4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9256A">
        <w:rPr>
          <w:rFonts w:ascii="Times New Roman" w:hAnsi="Times New Roman" w:cs="Times New Roman"/>
          <w:b/>
          <w:bCs/>
          <w:spacing w:val="-11"/>
          <w:sz w:val="24"/>
          <w:szCs w:val="24"/>
        </w:rPr>
        <w:t>Формы и средства контроля</w:t>
      </w:r>
    </w:p>
    <w:p w:rsidR="003058E4" w:rsidRPr="0079256A" w:rsidRDefault="003058E4" w:rsidP="003058E4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 xml:space="preserve">Преобладающей формой текущего контроля выступает устный опрос и небольшие текущие самостоятельные и тестовые работы, географические диктанты в рамках каждой темы в виде фрагментов урока.  . Рабочей программой предусматривается проведение 10 практических работ. </w:t>
      </w:r>
    </w:p>
    <w:p w:rsidR="003058E4" w:rsidRPr="0079256A" w:rsidRDefault="003058E4" w:rsidP="003058E4">
      <w:pPr>
        <w:spacing w:after="0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754D1" w:rsidRPr="0079256A" w:rsidRDefault="00E754D1" w:rsidP="000155B3">
      <w:pPr>
        <w:pStyle w:val="a5"/>
        <w:rPr>
          <w:rFonts w:ascii="Times New Roman" w:hAnsi="Times New Roman"/>
          <w:sz w:val="24"/>
          <w:szCs w:val="24"/>
        </w:rPr>
      </w:pPr>
    </w:p>
    <w:p w:rsidR="000155B3" w:rsidRPr="0079256A" w:rsidRDefault="000155B3" w:rsidP="000155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79256A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</w:rPr>
        <w:t xml:space="preserve">ОСНОВНОЕ СОДЕРЖАНИЕ </w:t>
      </w:r>
      <w:r w:rsidRPr="0079256A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 УЧЕБНОГО ПРЕДМЕТА</w:t>
      </w:r>
    </w:p>
    <w:p w:rsidR="000155B3" w:rsidRPr="0079256A" w:rsidRDefault="000155B3" w:rsidP="000155B3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256A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РАСПРЕДЕЛЕНИЕ ЧАСОВ</w:t>
      </w:r>
    </w:p>
    <w:p w:rsidR="0036266D" w:rsidRPr="0079256A" w:rsidRDefault="0036266D" w:rsidP="000155B3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</w:rPr>
        <w:t>1. Введение (1 час)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Открытие, изучение и преобразование Земли.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Как человек открывал Землю. Изучение Земли человеком. Современная география.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Земля — планета Солнечной системы.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36266D" w:rsidRPr="0079256A" w:rsidRDefault="000A25FD" w:rsidP="000A25FD">
      <w:pPr>
        <w:pStyle w:val="a5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Вращение Земли. Луна.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79256A">
        <w:rPr>
          <w:rFonts w:ascii="Times New Roman" w:hAnsi="Times New Roman"/>
          <w:i/>
          <w:iCs/>
          <w:sz w:val="24"/>
          <w:szCs w:val="24"/>
        </w:rPr>
        <w:t>уметь</w:t>
      </w:r>
      <w:r w:rsidRPr="0079256A">
        <w:rPr>
          <w:rFonts w:ascii="Times New Roman" w:hAnsi="Times New Roman"/>
          <w:sz w:val="24"/>
          <w:szCs w:val="24"/>
        </w:rPr>
        <w:t>:</w:t>
      </w:r>
      <w:r w:rsidRPr="0079256A">
        <w:rPr>
          <w:rFonts w:ascii="Times New Roman" w:hAnsi="Times New Roman"/>
          <w:sz w:val="24"/>
          <w:szCs w:val="24"/>
        </w:rPr>
        <w:br/>
        <w:t>- называть методы изучения Земли;</w:t>
      </w:r>
      <w:r w:rsidRPr="0079256A">
        <w:rPr>
          <w:rFonts w:ascii="Times New Roman" w:hAnsi="Times New Roman"/>
          <w:sz w:val="24"/>
          <w:szCs w:val="24"/>
        </w:rPr>
        <w:br/>
        <w:t>- называть основные результаты выдающихся географических открытий и путешествий;</w:t>
      </w:r>
      <w:r w:rsidRPr="0079256A">
        <w:rPr>
          <w:rFonts w:ascii="Times New Roman" w:hAnsi="Times New Roman"/>
          <w:sz w:val="24"/>
          <w:szCs w:val="24"/>
        </w:rPr>
        <w:br/>
        <w:t>- объяснять значение понятий: «Солнечная система», «планета», «тропики», «полярные круги», «параллели», «меридианы»;</w:t>
      </w:r>
      <w:r w:rsidRPr="0079256A">
        <w:rPr>
          <w:rFonts w:ascii="Times New Roman" w:hAnsi="Times New Roman"/>
          <w:sz w:val="24"/>
          <w:szCs w:val="24"/>
        </w:rPr>
        <w:br/>
        <w:t>- приводить примеры географических следствий движения Земли.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</w:rPr>
        <w:t>2.Виды изображений поверхности Земли (</w:t>
      </w:r>
      <w:r w:rsidRPr="0079256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9 ч</w:t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79256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План местности (</w:t>
      </w:r>
      <w:r w:rsidRPr="0079256A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4 ч</w:t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)</w:t>
      </w:r>
      <w:r w:rsidRPr="0079256A">
        <w:rPr>
          <w:rFonts w:ascii="Times New Roman" w:hAnsi="Times New Roman"/>
          <w:b/>
          <w:bCs/>
          <w:sz w:val="24"/>
          <w:szCs w:val="24"/>
        </w:rPr>
        <w:br/>
        <w:t>Понятие о плане местности.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Что такое план местности? Условные знаки.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Масштаб.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Стороны горизонта. Ориентирование.</w:t>
      </w:r>
      <w:r w:rsidRPr="007925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lastRenderedPageBreak/>
        <w:t>Стороны горизонта. Способы ориентирования на местности. Азимут. Определение направлений по плану.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Изображение на плане неровностей земной поверхности.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Составление простейших планов местности.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Глазомерная съемка. Полярная съемка. Маршрутная съемка.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  <w:u w:val="single"/>
        </w:rPr>
        <w:t>Практикумы</w:t>
      </w:r>
      <w:r w:rsidRPr="0079256A">
        <w:rPr>
          <w:rFonts w:ascii="Times New Roman" w:hAnsi="Times New Roman"/>
          <w:b/>
          <w:bCs/>
          <w:sz w:val="24"/>
          <w:szCs w:val="24"/>
        </w:rPr>
        <w:t>.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1.</w:t>
      </w:r>
      <w:r w:rsidRPr="0079256A">
        <w:rPr>
          <w:rFonts w:ascii="Times New Roman" w:hAnsi="Times New Roman"/>
          <w:sz w:val="24"/>
          <w:szCs w:val="24"/>
        </w:rPr>
        <w:t xml:space="preserve"> Изображение здания школы в масштабе.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2.</w:t>
      </w:r>
      <w:r w:rsidRPr="0079256A">
        <w:rPr>
          <w:rFonts w:ascii="Times New Roman" w:hAnsi="Times New Roman"/>
          <w:sz w:val="24"/>
          <w:szCs w:val="24"/>
        </w:rPr>
        <w:t xml:space="preserve"> Определение направлений и азимутов по плану местности.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3.</w:t>
      </w:r>
      <w:r w:rsidRPr="0079256A">
        <w:rPr>
          <w:rFonts w:ascii="Times New Roman" w:hAnsi="Times New Roman"/>
          <w:sz w:val="24"/>
          <w:szCs w:val="24"/>
        </w:rPr>
        <w:t> Составление плана местности методом маршрутной съемки.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Географическая карта (</w:t>
      </w:r>
      <w:r w:rsidRPr="0079256A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5 ч</w:t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)</w:t>
      </w:r>
      <w:r w:rsidRPr="0079256A">
        <w:rPr>
          <w:rFonts w:ascii="Times New Roman" w:hAnsi="Times New Roman"/>
          <w:b/>
          <w:bCs/>
          <w:sz w:val="24"/>
          <w:szCs w:val="24"/>
        </w:rPr>
        <w:br/>
        <w:t>Форма и размеры Земли.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Форма Земли. Размеры Земли. Глобус — модель земного шара.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Географическая карта.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Градусная сеть на глобусе и картах.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Меридианы и параллели. Градусная сеть на глобусе и карте.</w:t>
      </w:r>
      <w:r w:rsidRPr="0079256A">
        <w:rPr>
          <w:rFonts w:ascii="Times New Roman" w:hAnsi="Times New Roman"/>
          <w:sz w:val="24"/>
          <w:szCs w:val="24"/>
        </w:rPr>
        <w:br/>
        <w:t>Географическая широта. Определение географической широты.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Географическая долгота.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Определение географической долготы. Географические координаты.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Изображение на физических картах высот и глубин.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4.</w:t>
      </w:r>
      <w:r w:rsidRPr="0079256A">
        <w:rPr>
          <w:rFonts w:ascii="Times New Roman" w:hAnsi="Times New Roman"/>
          <w:sz w:val="24"/>
          <w:szCs w:val="24"/>
        </w:rPr>
        <w:t> Определение географических координат объектов и объектов по их географическим координатам.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79256A">
        <w:rPr>
          <w:rFonts w:ascii="Times New Roman" w:hAnsi="Times New Roman"/>
          <w:i/>
          <w:iCs/>
          <w:sz w:val="24"/>
          <w:szCs w:val="24"/>
        </w:rPr>
        <w:t>уметь</w:t>
      </w:r>
      <w:r w:rsidRPr="0079256A">
        <w:rPr>
          <w:rFonts w:ascii="Times New Roman" w:hAnsi="Times New Roman"/>
          <w:sz w:val="24"/>
          <w:szCs w:val="24"/>
        </w:rPr>
        <w:t>:</w:t>
      </w:r>
      <w:r w:rsidRPr="0079256A">
        <w:rPr>
          <w:rFonts w:ascii="Times New Roman" w:hAnsi="Times New Roman"/>
          <w:sz w:val="24"/>
          <w:szCs w:val="24"/>
        </w:rPr>
        <w:br/>
        <w:t>- объяснять значение понятий: «градусная сеть», «план местности», «масштаб», «азимут», «географическая карта»;</w:t>
      </w:r>
      <w:r w:rsidRPr="0079256A">
        <w:rPr>
          <w:rFonts w:ascii="Times New Roman" w:hAnsi="Times New Roman"/>
          <w:sz w:val="24"/>
          <w:szCs w:val="24"/>
        </w:rPr>
        <w:br/>
        <w:t>- находить и называть сходство и различия в изображении элементов градусной сети на глобусе и карте;</w:t>
      </w:r>
      <w:r w:rsidRPr="0079256A">
        <w:rPr>
          <w:rFonts w:ascii="Times New Roman" w:hAnsi="Times New Roman"/>
          <w:sz w:val="24"/>
          <w:szCs w:val="24"/>
        </w:rPr>
        <w:br/>
        <w:t>- читать план местности и карту;</w:t>
      </w:r>
      <w:r w:rsidRPr="0079256A">
        <w:rPr>
          <w:rFonts w:ascii="Times New Roman" w:hAnsi="Times New Roman"/>
          <w:sz w:val="24"/>
          <w:szCs w:val="24"/>
        </w:rPr>
        <w:br/>
        <w:t>- определять (измерять) направления, расстояния на плане, карте и на местности;</w:t>
      </w:r>
      <w:r w:rsidRPr="0079256A">
        <w:rPr>
          <w:rFonts w:ascii="Times New Roman" w:hAnsi="Times New Roman"/>
          <w:sz w:val="24"/>
          <w:szCs w:val="24"/>
        </w:rPr>
        <w:br/>
        <w:t>- производить простейшую съемку местности;</w:t>
      </w:r>
      <w:r w:rsidRPr="0079256A">
        <w:rPr>
          <w:rFonts w:ascii="Times New Roman" w:hAnsi="Times New Roman"/>
          <w:sz w:val="24"/>
          <w:szCs w:val="24"/>
        </w:rPr>
        <w:br/>
        <w:t>- работать с компасом, картой;</w:t>
      </w:r>
      <w:r w:rsidRPr="0079256A">
        <w:rPr>
          <w:rFonts w:ascii="Times New Roman" w:hAnsi="Times New Roman"/>
          <w:sz w:val="24"/>
          <w:szCs w:val="24"/>
        </w:rPr>
        <w:br/>
        <w:t>- классифицировать карты по назначению, масштабу и охвату территории;</w:t>
      </w:r>
      <w:r w:rsidRPr="0079256A">
        <w:rPr>
          <w:rFonts w:ascii="Times New Roman" w:hAnsi="Times New Roman"/>
          <w:sz w:val="24"/>
          <w:szCs w:val="24"/>
        </w:rPr>
        <w:br/>
        <w:t>- ориентироваться на местности при помощи компаса, карты и местных предметов;</w:t>
      </w:r>
      <w:r w:rsidRPr="0079256A">
        <w:rPr>
          <w:rFonts w:ascii="Times New Roman" w:hAnsi="Times New Roman"/>
          <w:sz w:val="24"/>
          <w:szCs w:val="24"/>
        </w:rPr>
        <w:br/>
        <w:t xml:space="preserve">- определять (измерять) географические координаты точки, расстояния, направления, местоположение географических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 xml:space="preserve">  объектов на глобусе;</w:t>
      </w:r>
      <w:r w:rsidRPr="0079256A">
        <w:rPr>
          <w:rFonts w:ascii="Times New Roman" w:hAnsi="Times New Roman"/>
          <w:sz w:val="24"/>
          <w:szCs w:val="24"/>
        </w:rPr>
        <w:br/>
        <w:t>- называть (показывать) элементы градусной сети, географические полюса, объяснять их особенности.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 </w:t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Строение Земли. Земные оболочки (</w:t>
      </w:r>
      <w:r w:rsidRPr="0079256A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22 ч</w:t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)</w:t>
      </w:r>
      <w:r w:rsidRPr="0079256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Литосфера (</w:t>
      </w:r>
      <w:r w:rsidRPr="0079256A">
        <w:rPr>
          <w:rFonts w:ascii="Times New Roman" w:hAnsi="Times New Roman"/>
          <w:bCs/>
          <w:iCs/>
          <w:color w:val="000000" w:themeColor="text1"/>
          <w:sz w:val="24"/>
          <w:szCs w:val="24"/>
          <w:u w:val="single"/>
        </w:rPr>
        <w:t>5 ч</w:t>
      </w:r>
      <w:r w:rsidRPr="0079256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)</w:t>
      </w:r>
      <w:r w:rsidRPr="0079256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Земля и ее внутреннее строение.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Движения земной коры.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lastRenderedPageBreak/>
        <w:t>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Рельеф суши. Горы.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Рельеф гор. Различие гор по высоте. Изменение гор во времени. Человек в горах.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Равнины суши.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Рельеф равнин. Различие равнин по высоте. Изменение равнин по времени.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Рельеф дна Мирового океана.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256A">
        <w:rPr>
          <w:rFonts w:ascii="Times New Roman" w:hAnsi="Times New Roman"/>
          <w:sz w:val="24"/>
          <w:szCs w:val="24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  <w:r w:rsidRPr="007925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5.</w:t>
      </w:r>
      <w:r w:rsidRPr="0079256A">
        <w:rPr>
          <w:rFonts w:ascii="Times New Roman" w:hAnsi="Times New Roman"/>
          <w:sz w:val="24"/>
          <w:szCs w:val="24"/>
        </w:rPr>
        <w:t> Описание форм рельефа.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Гидросфера (</w:t>
      </w:r>
      <w:r w:rsidRPr="0079256A">
        <w:rPr>
          <w:rFonts w:ascii="Times New Roman" w:hAnsi="Times New Roman"/>
          <w:bCs/>
          <w:iCs/>
          <w:color w:val="000000" w:themeColor="text1"/>
          <w:sz w:val="24"/>
          <w:szCs w:val="24"/>
          <w:u w:val="single"/>
        </w:rPr>
        <w:t>6 ч</w:t>
      </w:r>
      <w:r w:rsidRPr="0079256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)</w:t>
      </w:r>
      <w:r w:rsidRPr="0079256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Вода на Земле.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Что такое гидросфера? Мировой круговорот воды.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Части Мирового океана.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Свойства вод Океана. Что такое Мировой океан. Океаны. Моря, заливы и проливы. Свойства вод океана. Соленость. Температура.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Движение воды в океане.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Ветровые волны. Цунами. Приливы и отливы. Океанические течения.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Подземные воды.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Реки.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Озера.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Что такое озеро? Озерные котловины. Вода в озере. Водохранилища.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Ледники.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Как образуются ледники? Горные ледники. Покровные ледники. Многолетняя мерзлота.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  <w:r w:rsidRPr="007925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6.</w:t>
      </w:r>
      <w:r w:rsidRPr="0079256A">
        <w:rPr>
          <w:rFonts w:ascii="Times New Roman" w:hAnsi="Times New Roman"/>
          <w:sz w:val="24"/>
          <w:szCs w:val="24"/>
        </w:rPr>
        <w:t> Составление описания внутренних вод.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Атмосфера (</w:t>
      </w:r>
      <w:r w:rsidRPr="0079256A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7 ч</w:t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)</w:t>
      </w:r>
      <w:r w:rsidRPr="0079256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Атмосфера: строение, значение, изучение.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Атмосфера — воздушная оболочка Земли. Строение атмосферы. Значение атмосферы. Изучение атмосферы.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Температура воздуха.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Атмосферное давление. Ветер.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Водяной пар в атмосфере. Облака и атмосферные осадки.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Погода и климат.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lastRenderedPageBreak/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Причины, влияющие на климат.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  <w:r w:rsidRPr="007925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7. </w:t>
      </w:r>
      <w:r w:rsidRPr="0079256A">
        <w:rPr>
          <w:rFonts w:ascii="Times New Roman" w:hAnsi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 xml:space="preserve">8. Построение розы ветров.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9. Построение диаграммы количества осадков по многолетним данным.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Биосфера. Географическая оболочка (</w:t>
      </w:r>
      <w:r w:rsidRPr="0079256A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4 ч</w:t>
      </w:r>
      <w:r w:rsidRPr="007925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)</w:t>
      </w:r>
      <w:r w:rsidRPr="0079256A">
        <w:rPr>
          <w:rFonts w:ascii="Times New Roman" w:hAnsi="Times New Roman"/>
          <w:b/>
          <w:bCs/>
          <w:sz w:val="24"/>
          <w:szCs w:val="24"/>
        </w:rPr>
        <w:br/>
        <w:t>Разнообразие и распространение организмов на Земле.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b/>
          <w:bCs/>
          <w:sz w:val="24"/>
          <w:szCs w:val="24"/>
        </w:rPr>
        <w:t>Природный комплекс.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  <w:u w:val="single"/>
        </w:rPr>
        <w:t>Практикумы</w:t>
      </w:r>
      <w:r w:rsidRPr="0079256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b/>
          <w:bCs/>
          <w:sz w:val="24"/>
          <w:szCs w:val="24"/>
        </w:rPr>
        <w:t>10.</w:t>
      </w:r>
      <w:r w:rsidRPr="0079256A">
        <w:rPr>
          <w:rFonts w:ascii="Times New Roman" w:hAnsi="Times New Roman"/>
          <w:sz w:val="24"/>
          <w:szCs w:val="24"/>
        </w:rPr>
        <w:t> Составление характеристики природного комплекса (ПК).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79256A">
        <w:rPr>
          <w:rFonts w:ascii="Times New Roman" w:hAnsi="Times New Roman"/>
          <w:sz w:val="24"/>
          <w:szCs w:val="24"/>
        </w:rPr>
        <w:br/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 xml:space="preserve">Учащийся должен </w:t>
      </w:r>
      <w:r w:rsidRPr="0079256A">
        <w:rPr>
          <w:rFonts w:ascii="Times New Roman" w:hAnsi="Times New Roman"/>
          <w:i/>
          <w:iCs/>
          <w:sz w:val="24"/>
          <w:szCs w:val="24"/>
        </w:rPr>
        <w:t>уметь</w:t>
      </w:r>
      <w:r w:rsidRPr="0079256A">
        <w:rPr>
          <w:rFonts w:ascii="Times New Roman" w:hAnsi="Times New Roman"/>
          <w:sz w:val="24"/>
          <w:szCs w:val="24"/>
        </w:rPr>
        <w:t>:</w:t>
      </w:r>
      <w:r w:rsidRPr="0079256A">
        <w:rPr>
          <w:rFonts w:ascii="Times New Roman" w:hAnsi="Times New Roman"/>
          <w:sz w:val="24"/>
          <w:szCs w:val="24"/>
        </w:rPr>
        <w:br/>
        <w:t>- объяснять значение понятий: «гидросфера», «литосфера», «атмосфера», «рельеф», «Мировой океан», «море», «горные породы», «земная кора», 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r w:rsidRPr="0079256A">
        <w:rPr>
          <w:rFonts w:ascii="Times New Roman" w:hAnsi="Times New Roman"/>
          <w:sz w:val="24"/>
          <w:szCs w:val="24"/>
        </w:rPr>
        <w:br/>
        <w:t>- называть и показывать основные географические объекты;</w:t>
      </w:r>
      <w:r w:rsidRPr="0079256A">
        <w:rPr>
          <w:rFonts w:ascii="Times New Roman" w:hAnsi="Times New Roman"/>
          <w:sz w:val="24"/>
          <w:szCs w:val="24"/>
        </w:rPr>
        <w:br/>
        <w:t>- работать с контурной картой;</w:t>
      </w:r>
      <w:r w:rsidRPr="0079256A">
        <w:rPr>
          <w:rFonts w:ascii="Times New Roman" w:hAnsi="Times New Roman"/>
          <w:sz w:val="24"/>
          <w:szCs w:val="24"/>
        </w:rPr>
        <w:br/>
        <w:t>- называть методы изучения земных недр и Мирового океана;</w:t>
      </w:r>
      <w:r w:rsidRPr="0079256A">
        <w:rPr>
          <w:rFonts w:ascii="Times New Roman" w:hAnsi="Times New Roman"/>
          <w:sz w:val="24"/>
          <w:szCs w:val="24"/>
        </w:rPr>
        <w:br/>
        <w:t>- приводить примеры основных форм рельефа дна океана и объяснять их взаимосвязь с тектоническими структурами;</w:t>
      </w:r>
      <w:r w:rsidRPr="0079256A">
        <w:rPr>
          <w:rFonts w:ascii="Times New Roman" w:hAnsi="Times New Roman"/>
          <w:sz w:val="24"/>
          <w:szCs w:val="24"/>
        </w:rPr>
        <w:br/>
        <w:t>- определять по карте сейсмические районы мира, абсолютную и относительную высоту точек, глубину морей;</w:t>
      </w:r>
      <w:r w:rsidRPr="0079256A">
        <w:rPr>
          <w:rFonts w:ascii="Times New Roman" w:hAnsi="Times New Roman"/>
          <w:sz w:val="24"/>
          <w:szCs w:val="24"/>
        </w:rPr>
        <w:br/>
        <w:t>- классифицировать горы и равнины по высоте, происхождению, строению;</w:t>
      </w:r>
      <w:r w:rsidRPr="0079256A">
        <w:rPr>
          <w:rFonts w:ascii="Times New Roman" w:hAnsi="Times New Roman"/>
          <w:sz w:val="24"/>
          <w:szCs w:val="24"/>
        </w:rPr>
        <w:br/>
        <w:t>-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  <w:r w:rsidRPr="0079256A">
        <w:rPr>
          <w:rFonts w:ascii="Times New Roman" w:hAnsi="Times New Roman"/>
          <w:sz w:val="24"/>
          <w:szCs w:val="24"/>
        </w:rPr>
        <w:br/>
        <w:t>- измерять (определять) температуру воздуха, атмосферное давление, направление ветра, облачность, амплитуды температур,   среднюю температуру воздуха за сутки, месяц;</w:t>
      </w:r>
      <w:r w:rsidRPr="0079256A">
        <w:rPr>
          <w:rFonts w:ascii="Times New Roman" w:hAnsi="Times New Roman"/>
          <w:sz w:val="24"/>
          <w:szCs w:val="24"/>
        </w:rPr>
        <w:br/>
        <w:t>- составлять краткую характеристику климатического пояса, гор, равнин, моря, реки, озера по плану;</w:t>
      </w:r>
      <w:r w:rsidRPr="0079256A">
        <w:rPr>
          <w:rFonts w:ascii="Times New Roman" w:hAnsi="Times New Roman"/>
          <w:sz w:val="24"/>
          <w:szCs w:val="24"/>
        </w:rPr>
        <w:br/>
        <w:t>- описывать погоду и климат своей местности;</w:t>
      </w:r>
      <w:r w:rsidRPr="0079256A">
        <w:rPr>
          <w:rFonts w:ascii="Times New Roman" w:hAnsi="Times New Roman"/>
          <w:sz w:val="24"/>
          <w:szCs w:val="24"/>
        </w:rPr>
        <w:br/>
        <w:t>- называть и показывать основные формы рельефа Земли, части Мирового океана, объекты вод суши, тепловые пояса, климатические пояса Земли;</w:t>
      </w:r>
      <w:r w:rsidRPr="0079256A">
        <w:rPr>
          <w:rFonts w:ascii="Times New Roman" w:hAnsi="Times New Roman"/>
          <w:sz w:val="24"/>
          <w:szCs w:val="24"/>
        </w:rPr>
        <w:br/>
        <w:t>- называть меры по охране природы.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Население Земли (</w:t>
      </w:r>
      <w:r w:rsidRPr="0079256A">
        <w:rPr>
          <w:rFonts w:ascii="Times New Roman" w:hAnsi="Times New Roman"/>
          <w:bCs/>
          <w:iCs/>
          <w:color w:val="000000" w:themeColor="text1"/>
          <w:sz w:val="24"/>
          <w:szCs w:val="24"/>
          <w:u w:val="single"/>
        </w:rPr>
        <w:t>3 ч</w:t>
      </w:r>
      <w:r w:rsidRPr="0079256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)</w:t>
      </w:r>
      <w:r w:rsidRPr="0079256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9256A">
        <w:rPr>
          <w:rFonts w:ascii="Times New Roman" w:hAnsi="Times New Roman"/>
          <w:b/>
          <w:bCs/>
          <w:sz w:val="24"/>
          <w:szCs w:val="24"/>
        </w:rPr>
        <w:t>Население Земли.</w:t>
      </w:r>
      <w:r w:rsidRPr="0079256A">
        <w:rPr>
          <w:rFonts w:ascii="Times New Roman" w:hAnsi="Times New Roman"/>
          <w:sz w:val="24"/>
          <w:szCs w:val="24"/>
        </w:rPr>
        <w:t xml:space="preserve"> 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t>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Style w:val="submenu-table"/>
          <w:rFonts w:ascii="Times New Roman" w:hAnsi="Times New Roman"/>
          <w:sz w:val="24"/>
          <w:szCs w:val="24"/>
          <w:u w:val="single"/>
        </w:rPr>
        <w:lastRenderedPageBreak/>
        <w:t>Предметные результаты обучения: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79256A">
        <w:rPr>
          <w:rFonts w:ascii="Times New Roman" w:hAnsi="Times New Roman"/>
          <w:i/>
          <w:iCs/>
          <w:sz w:val="24"/>
          <w:szCs w:val="24"/>
        </w:rPr>
        <w:t>уметь</w:t>
      </w:r>
      <w:r w:rsidRPr="0079256A">
        <w:rPr>
          <w:rFonts w:ascii="Times New Roman" w:hAnsi="Times New Roman"/>
          <w:sz w:val="24"/>
          <w:szCs w:val="24"/>
        </w:rPr>
        <w:t>:</w:t>
      </w:r>
      <w:r w:rsidRPr="0079256A">
        <w:rPr>
          <w:rFonts w:ascii="Times New Roman" w:hAnsi="Times New Roman"/>
          <w:sz w:val="24"/>
          <w:szCs w:val="24"/>
        </w:rPr>
        <w:br/>
        <w:t>- рассказывать о способах предсказания стихийных бедствий;</w:t>
      </w:r>
      <w:r w:rsidRPr="0079256A">
        <w:rPr>
          <w:rFonts w:ascii="Times New Roman" w:hAnsi="Times New Roman"/>
          <w:sz w:val="24"/>
          <w:szCs w:val="24"/>
        </w:rPr>
        <w:br/>
        <w:t>- составлять описание природного комплекса;</w:t>
      </w:r>
      <w:r w:rsidRPr="0079256A">
        <w:rPr>
          <w:rFonts w:ascii="Times New Roman" w:hAnsi="Times New Roman"/>
          <w:sz w:val="24"/>
          <w:szCs w:val="24"/>
        </w:rPr>
        <w:br/>
        <w:t>- приводить примеры мер безопасности при стихийных бедствиях.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</w:rPr>
      </w:pP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Cs/>
          <w:sz w:val="24"/>
          <w:szCs w:val="24"/>
          <w:u w:val="single"/>
        </w:rPr>
        <w:t>Метапредметные результаты обучения: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79256A">
        <w:rPr>
          <w:rFonts w:ascii="Times New Roman" w:hAnsi="Times New Roman"/>
          <w:i/>
          <w:iCs/>
          <w:sz w:val="24"/>
          <w:szCs w:val="24"/>
        </w:rPr>
        <w:t>уметь</w:t>
      </w:r>
      <w:r w:rsidRPr="0079256A">
        <w:rPr>
          <w:rFonts w:ascii="Times New Roman" w:hAnsi="Times New Roman"/>
          <w:sz w:val="24"/>
          <w:szCs w:val="24"/>
        </w:rPr>
        <w:t>:</w:t>
      </w:r>
      <w:r w:rsidRPr="0079256A">
        <w:rPr>
          <w:rFonts w:ascii="Times New Roman" w:hAnsi="Times New Roman"/>
          <w:sz w:val="24"/>
          <w:szCs w:val="24"/>
        </w:rPr>
        <w:br/>
        <w:t>- ставить учебную задачу под руководством учителя;</w:t>
      </w:r>
      <w:r w:rsidRPr="0079256A">
        <w:rPr>
          <w:rFonts w:ascii="Times New Roman" w:hAnsi="Times New Roman"/>
          <w:sz w:val="24"/>
          <w:szCs w:val="24"/>
        </w:rPr>
        <w:br/>
        <w:t>- планировать свою деятельность под руководством учителя;</w:t>
      </w:r>
      <w:r w:rsidRPr="0079256A">
        <w:rPr>
          <w:rFonts w:ascii="Times New Roman" w:hAnsi="Times New Roman"/>
          <w:sz w:val="24"/>
          <w:szCs w:val="24"/>
        </w:rPr>
        <w:br/>
        <w:t>- работать в соответствии с поставленной учебной задачей;</w:t>
      </w:r>
      <w:r w:rsidRPr="0079256A">
        <w:rPr>
          <w:rFonts w:ascii="Times New Roman" w:hAnsi="Times New Roman"/>
          <w:sz w:val="24"/>
          <w:szCs w:val="24"/>
        </w:rPr>
        <w:br/>
        <w:t>- работать в соответствии с предложенным планом;</w:t>
      </w:r>
      <w:r w:rsidRPr="0079256A">
        <w:rPr>
          <w:rFonts w:ascii="Times New Roman" w:hAnsi="Times New Roman"/>
          <w:sz w:val="24"/>
          <w:szCs w:val="24"/>
        </w:rPr>
        <w:br/>
        <w:t>- участвовать в совместной деятельности;</w:t>
      </w:r>
      <w:r w:rsidRPr="0079256A">
        <w:rPr>
          <w:rFonts w:ascii="Times New Roman" w:hAnsi="Times New Roman"/>
          <w:sz w:val="24"/>
          <w:szCs w:val="24"/>
        </w:rPr>
        <w:br/>
        <w:t>- сравнивать полученные результаты с ожидаемыми;</w:t>
      </w:r>
      <w:r w:rsidRPr="0079256A">
        <w:rPr>
          <w:rFonts w:ascii="Times New Roman" w:hAnsi="Times New Roman"/>
          <w:sz w:val="24"/>
          <w:szCs w:val="24"/>
        </w:rPr>
        <w:br/>
        <w:t>- оценивать работу одноклассников;</w:t>
      </w:r>
      <w:r w:rsidRPr="0079256A">
        <w:rPr>
          <w:rFonts w:ascii="Times New Roman" w:hAnsi="Times New Roman"/>
          <w:sz w:val="24"/>
          <w:szCs w:val="24"/>
        </w:rPr>
        <w:br/>
        <w:t>- выделять главное, существенные признаки понятий;</w:t>
      </w:r>
      <w:r w:rsidRPr="0079256A">
        <w:rPr>
          <w:rFonts w:ascii="Times New Roman" w:hAnsi="Times New Roman"/>
          <w:sz w:val="24"/>
          <w:szCs w:val="24"/>
        </w:rPr>
        <w:br/>
        <w:t>- определять критерии для сравнения фактов, явлений, событий, объектов;</w:t>
      </w:r>
      <w:r w:rsidRPr="0079256A">
        <w:rPr>
          <w:rFonts w:ascii="Times New Roman" w:hAnsi="Times New Roman"/>
          <w:sz w:val="24"/>
          <w:szCs w:val="24"/>
        </w:rPr>
        <w:br/>
        <w:t>- сравнивать объекты, факты, явления, события по заданным критериям;</w:t>
      </w:r>
      <w:r w:rsidRPr="0079256A">
        <w:rPr>
          <w:rFonts w:ascii="Times New Roman" w:hAnsi="Times New Roman"/>
          <w:sz w:val="24"/>
          <w:szCs w:val="24"/>
        </w:rPr>
        <w:br/>
        <w:t>- высказывать суждения, подтверждая их фактами;</w:t>
      </w:r>
      <w:r w:rsidRPr="0079256A">
        <w:rPr>
          <w:rFonts w:ascii="Times New Roman" w:hAnsi="Times New Roman"/>
          <w:sz w:val="24"/>
          <w:szCs w:val="24"/>
        </w:rPr>
        <w:br/>
        <w:t>- классифицировать информацию по заданным признакам;</w:t>
      </w:r>
      <w:r w:rsidRPr="0079256A">
        <w:rPr>
          <w:rFonts w:ascii="Times New Roman" w:hAnsi="Times New Roman"/>
          <w:sz w:val="24"/>
          <w:szCs w:val="24"/>
        </w:rPr>
        <w:br/>
        <w:t>- искать и отбирать информацию в учебных и справочных пособиях, словарях;</w:t>
      </w:r>
      <w:r w:rsidRPr="0079256A">
        <w:rPr>
          <w:rFonts w:ascii="Times New Roman" w:hAnsi="Times New Roman"/>
          <w:sz w:val="24"/>
          <w:szCs w:val="24"/>
        </w:rPr>
        <w:br/>
        <w:t>- работать с текстом и нетекстовыми компонентами:</w:t>
      </w:r>
      <w:r w:rsidRPr="0079256A">
        <w:rPr>
          <w:rFonts w:ascii="Times New Roman" w:hAnsi="Times New Roman"/>
          <w:sz w:val="24"/>
          <w:szCs w:val="24"/>
        </w:rPr>
        <w:br/>
        <w:t>- давать характеристику географических объектов;</w:t>
      </w:r>
      <w:r w:rsidRPr="0079256A">
        <w:rPr>
          <w:rFonts w:ascii="Times New Roman" w:hAnsi="Times New Roman"/>
          <w:sz w:val="24"/>
          <w:szCs w:val="24"/>
        </w:rPr>
        <w:br/>
        <w:t>- классифицировать информацию;</w:t>
      </w:r>
      <w:r w:rsidRPr="0079256A">
        <w:rPr>
          <w:rFonts w:ascii="Times New Roman" w:hAnsi="Times New Roman"/>
          <w:sz w:val="24"/>
          <w:szCs w:val="24"/>
        </w:rPr>
        <w:br/>
        <w:t>- создавать тексты разных типов (описательные, объяснительные) и т. д.</w:t>
      </w:r>
    </w:p>
    <w:p w:rsidR="000A25FD" w:rsidRPr="0079256A" w:rsidRDefault="000A25FD" w:rsidP="000A25F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bCs/>
          <w:sz w:val="24"/>
          <w:szCs w:val="24"/>
          <w:u w:val="single"/>
        </w:rPr>
        <w:t>Личностные результаты обучения:</w:t>
      </w:r>
      <w:r w:rsidRPr="0079256A">
        <w:rPr>
          <w:rFonts w:ascii="Times New Roman" w:hAnsi="Times New Roman"/>
          <w:sz w:val="24"/>
          <w:szCs w:val="24"/>
        </w:rPr>
        <w:br/>
      </w:r>
      <w:r w:rsidRPr="0079256A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79256A">
        <w:rPr>
          <w:rFonts w:ascii="Times New Roman" w:hAnsi="Times New Roman"/>
          <w:i/>
          <w:iCs/>
          <w:sz w:val="24"/>
          <w:szCs w:val="24"/>
        </w:rPr>
        <w:t>обладать</w:t>
      </w:r>
      <w:r w:rsidRPr="0079256A">
        <w:rPr>
          <w:rFonts w:ascii="Times New Roman" w:hAnsi="Times New Roman"/>
          <w:sz w:val="24"/>
          <w:szCs w:val="24"/>
        </w:rPr>
        <w:t>:</w:t>
      </w:r>
      <w:r w:rsidRPr="0079256A">
        <w:rPr>
          <w:rFonts w:ascii="Times New Roman" w:hAnsi="Times New Roman"/>
          <w:sz w:val="24"/>
          <w:szCs w:val="24"/>
        </w:rPr>
        <w:br/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  <w:r w:rsidRPr="0079256A">
        <w:rPr>
          <w:rFonts w:ascii="Times New Roman" w:hAnsi="Times New Roman"/>
          <w:sz w:val="24"/>
          <w:szCs w:val="24"/>
        </w:rPr>
        <w:br/>
        <w:t>- опытом участия в социально значимом труде;</w:t>
      </w:r>
      <w:r w:rsidRPr="0079256A">
        <w:rPr>
          <w:rFonts w:ascii="Times New Roman" w:hAnsi="Times New Roman"/>
          <w:sz w:val="24"/>
          <w:szCs w:val="24"/>
        </w:rPr>
        <w:br/>
        <w:t>- осознанным, уважительным и доброжелательным отношением к другому человеку, его мнению;</w:t>
      </w:r>
      <w:r w:rsidRPr="0079256A">
        <w:rPr>
          <w:rFonts w:ascii="Times New Roman" w:hAnsi="Times New Roman"/>
          <w:sz w:val="24"/>
          <w:szCs w:val="24"/>
        </w:rPr>
        <w:br/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0A25FD" w:rsidRPr="0079256A" w:rsidRDefault="000A25FD" w:rsidP="000155B3">
      <w:pPr>
        <w:pStyle w:val="a5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155B3" w:rsidRPr="0079256A" w:rsidRDefault="000155B3" w:rsidP="000155B3">
      <w:pPr>
        <w:pStyle w:val="a5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Style w:val="a3"/>
        <w:tblW w:w="14419" w:type="dxa"/>
        <w:tblInd w:w="367" w:type="dxa"/>
        <w:tblLook w:val="04A0"/>
      </w:tblPr>
      <w:tblGrid>
        <w:gridCol w:w="1285"/>
        <w:gridCol w:w="6449"/>
        <w:gridCol w:w="3171"/>
        <w:gridCol w:w="3514"/>
      </w:tblGrid>
      <w:tr w:rsidR="000155B3" w:rsidRPr="0079256A" w:rsidTr="0019765C">
        <w:trPr>
          <w:trHeight w:val="583"/>
        </w:trPr>
        <w:tc>
          <w:tcPr>
            <w:tcW w:w="1285" w:type="dxa"/>
          </w:tcPr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6449" w:type="dxa"/>
          </w:tcPr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71" w:type="dxa"/>
          </w:tcPr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3514" w:type="dxa"/>
          </w:tcPr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  <w:tr w:rsidR="000155B3" w:rsidRPr="0079256A" w:rsidTr="0019765C">
        <w:trPr>
          <w:trHeight w:val="274"/>
        </w:trPr>
        <w:tc>
          <w:tcPr>
            <w:tcW w:w="1285" w:type="dxa"/>
          </w:tcPr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9" w:type="dxa"/>
          </w:tcPr>
          <w:p w:rsidR="000155B3" w:rsidRPr="0079256A" w:rsidRDefault="000A25FD" w:rsidP="001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71" w:type="dxa"/>
          </w:tcPr>
          <w:p w:rsidR="000155B3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0155B3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5B3" w:rsidRPr="0079256A" w:rsidTr="0019765C">
        <w:trPr>
          <w:trHeight w:val="286"/>
        </w:trPr>
        <w:tc>
          <w:tcPr>
            <w:tcW w:w="1285" w:type="dxa"/>
          </w:tcPr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9" w:type="dxa"/>
          </w:tcPr>
          <w:p w:rsidR="000155B3" w:rsidRPr="0079256A" w:rsidRDefault="000A25FD" w:rsidP="0019765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Виды изображения поверхности Земли</w:t>
            </w:r>
          </w:p>
          <w:p w:rsidR="000A25FD" w:rsidRPr="0079256A" w:rsidRDefault="000A25FD" w:rsidP="001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  <w:p w:rsidR="000A25FD" w:rsidRPr="0079256A" w:rsidRDefault="000A25FD" w:rsidP="001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3171" w:type="dxa"/>
          </w:tcPr>
          <w:p w:rsidR="000155B3" w:rsidRPr="0079256A" w:rsidRDefault="000A25FD" w:rsidP="001976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</w:tcPr>
          <w:p w:rsidR="000155B3" w:rsidRPr="0079256A" w:rsidRDefault="000A25FD" w:rsidP="001976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5B3" w:rsidRPr="0079256A" w:rsidTr="0019765C">
        <w:trPr>
          <w:trHeight w:val="286"/>
        </w:trPr>
        <w:tc>
          <w:tcPr>
            <w:tcW w:w="1285" w:type="dxa"/>
          </w:tcPr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9" w:type="dxa"/>
          </w:tcPr>
          <w:p w:rsidR="000155B3" w:rsidRPr="0079256A" w:rsidRDefault="000A25FD" w:rsidP="0019765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Строение Земли. Земные оболочки</w:t>
            </w:r>
          </w:p>
          <w:p w:rsidR="000A25FD" w:rsidRPr="0079256A" w:rsidRDefault="000A25FD" w:rsidP="001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0A25FD" w:rsidRPr="0079256A" w:rsidRDefault="000A25FD" w:rsidP="001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0A25FD" w:rsidRPr="0079256A" w:rsidRDefault="000A25FD" w:rsidP="001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0A25FD" w:rsidRPr="0079256A" w:rsidRDefault="000A25FD" w:rsidP="001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Биосфера. Географическая оболочка</w:t>
            </w:r>
          </w:p>
        </w:tc>
        <w:tc>
          <w:tcPr>
            <w:tcW w:w="3171" w:type="dxa"/>
          </w:tcPr>
          <w:p w:rsidR="000155B3" w:rsidRPr="0079256A" w:rsidRDefault="000A25FD" w:rsidP="001976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</w:tcPr>
          <w:p w:rsidR="000155B3" w:rsidRPr="0079256A" w:rsidRDefault="000A25FD" w:rsidP="001976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25FD" w:rsidRPr="0079256A" w:rsidRDefault="000A25FD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5B3" w:rsidRPr="0079256A" w:rsidTr="0019765C">
        <w:trPr>
          <w:trHeight w:val="286"/>
        </w:trPr>
        <w:tc>
          <w:tcPr>
            <w:tcW w:w="1285" w:type="dxa"/>
          </w:tcPr>
          <w:p w:rsidR="000155B3" w:rsidRPr="0079256A" w:rsidRDefault="000155B3" w:rsidP="001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9" w:type="dxa"/>
          </w:tcPr>
          <w:p w:rsidR="000155B3" w:rsidRPr="0079256A" w:rsidRDefault="000A25FD" w:rsidP="0019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3171" w:type="dxa"/>
          </w:tcPr>
          <w:p w:rsidR="000155B3" w:rsidRPr="0079256A" w:rsidRDefault="000A25FD" w:rsidP="001976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0155B3" w:rsidRPr="0079256A" w:rsidRDefault="000A25FD" w:rsidP="0019765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</w:tbl>
    <w:p w:rsidR="000155B3" w:rsidRPr="0079256A" w:rsidRDefault="000155B3" w:rsidP="0036266D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rFonts w:eastAsiaTheme="majorEastAsia"/>
          <w:b/>
          <w:i/>
        </w:rPr>
      </w:pPr>
    </w:p>
    <w:p w:rsidR="00FC157D" w:rsidRPr="0079256A" w:rsidRDefault="00FC157D" w:rsidP="000155B3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</w:pPr>
    </w:p>
    <w:p w:rsidR="007A0B81" w:rsidRPr="0079256A" w:rsidRDefault="007A0B81" w:rsidP="007A0B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256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33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256A">
        <w:rPr>
          <w:rFonts w:ascii="Times New Roman" w:hAnsi="Times New Roman" w:cs="Times New Roman"/>
          <w:sz w:val="24"/>
          <w:szCs w:val="24"/>
        </w:rPr>
        <w:t xml:space="preserve"> </w:t>
      </w:r>
      <w:r w:rsidRPr="0079256A">
        <w:rPr>
          <w:rFonts w:ascii="Times New Roman" w:hAnsi="Times New Roman" w:cs="Times New Roman"/>
          <w:b/>
          <w:sz w:val="24"/>
          <w:szCs w:val="24"/>
        </w:rPr>
        <w:t>Календарно – тематический  план</w:t>
      </w:r>
      <w:r w:rsidRPr="00792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256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92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A0B81" w:rsidRPr="0079256A" w:rsidRDefault="007A0B81" w:rsidP="007A0B81">
      <w:pPr>
        <w:rPr>
          <w:rFonts w:ascii="Times New Roman" w:hAnsi="Times New Roman" w:cs="Times New Roman"/>
          <w:sz w:val="24"/>
          <w:szCs w:val="24"/>
        </w:rPr>
      </w:pPr>
      <w:r w:rsidRPr="007925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3"/>
        <w:tblW w:w="0" w:type="auto"/>
        <w:tblInd w:w="534" w:type="dxa"/>
        <w:tblLook w:val="04A0"/>
      </w:tblPr>
      <w:tblGrid>
        <w:gridCol w:w="456"/>
        <w:gridCol w:w="6589"/>
        <w:gridCol w:w="1548"/>
        <w:gridCol w:w="1555"/>
      </w:tblGrid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Введение- 1час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Земли. Земля – планета Солнечной системы.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Виды изображений поверхности Земли (9ч)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План местности (4ч)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плане  местности. Масштаб. 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№1 « Изображение здания  школы в масштабе»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83362" w:rsidRDefault="00783362" w:rsidP="00783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 . Ориентирование.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№2 «Определение направлений и азимутов по плану местности»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 земной поверхности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простейших планов местности. Практикум №3 «Составление плана местности методом маршрутной  съемки»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 (5ч)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Географическая карта.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сеть  на глобусе и картах.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широта. Географическая долгота. Географические координаты.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№4 «Определение географических координат объектов и объектов по  их  географическим координатам.»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 высот и глубин.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бобщение и контроль знаний  по разделу «Виды изображений  поверхности Земли»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Строение Земли.  Земные оболочки (22ч)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Литосфера (5ч)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Земля и ее внутреннее строение.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коры. Вулканизм.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Равнины суши.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№5 «Составление описания форм рельефа»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Рельеф дна Мирового  океана.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Гидросфера(6ч)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Вода на Земле. Части Мирового океана. Свойства вод океана.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Озера.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№6 « Составление описания внутренних вод»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– 7 часов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значение. изучение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воздуха.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№7 «Построение графика  хода  температуры и вычисление  средней температуры»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 Практикум №8 «Построение розы ветров»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Водяной пар в атмосфере. Облака и атмосферные осадки.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9 « Построение диаграммы количества осадков по многолетним данным»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8336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</w:t>
            </w:r>
            <w:r w:rsidR="0094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Причины влияющие на климат.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947D6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Биосфера. Географическая оболочка (4ч)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Разнообразие  и распространение организмов на Земле.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947D6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Распространение  организмов в Мировом океане.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947D6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</w:t>
            </w: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№10 « Составление характеристики природного комплекса» (ПК)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947D6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947D6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0B81" w:rsidRPr="0079256A" w:rsidTr="00947D68">
        <w:tc>
          <w:tcPr>
            <w:tcW w:w="10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Население Земли (3ч)</w:t>
            </w:r>
          </w:p>
        </w:tc>
      </w:tr>
      <w:tr w:rsidR="007A0B81" w:rsidRPr="0079256A" w:rsidTr="00947D6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0B81" w:rsidRPr="0079256A" w:rsidRDefault="007A0B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0B81" w:rsidRPr="0079256A" w:rsidRDefault="00947D6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B81" w:rsidRPr="0079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47D68" w:rsidRPr="0079256A" w:rsidTr="00947D68">
        <w:trPr>
          <w:trHeight w:val="24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D68" w:rsidRPr="00947D68" w:rsidRDefault="00947D68" w:rsidP="00947D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D68" w:rsidRPr="0079256A" w:rsidRDefault="00947D68" w:rsidP="00947D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7D68" w:rsidRPr="0079256A" w:rsidRDefault="00947D68" w:rsidP="00947D6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7D68" w:rsidRPr="00947D68" w:rsidRDefault="00947D68" w:rsidP="00947D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20.05.20.</w:t>
            </w:r>
          </w:p>
        </w:tc>
      </w:tr>
      <w:tr w:rsidR="00947D68" w:rsidRPr="0079256A" w:rsidTr="00947D68">
        <w:trPr>
          <w:trHeight w:val="570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68" w:rsidRPr="0079256A" w:rsidRDefault="00947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D68" w:rsidRPr="0079256A" w:rsidRDefault="00947D68" w:rsidP="0094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68" w:rsidRPr="0079256A" w:rsidRDefault="00947D68" w:rsidP="0094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 по разделу «Население Земли»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7D68" w:rsidRPr="00947D68" w:rsidRDefault="0094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47D68" w:rsidRPr="0079256A" w:rsidRDefault="00947D68" w:rsidP="0094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7D68" w:rsidRPr="0079256A" w:rsidRDefault="00947D68" w:rsidP="0094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27.05.20.</w:t>
            </w:r>
          </w:p>
        </w:tc>
      </w:tr>
    </w:tbl>
    <w:p w:rsidR="007A0B81" w:rsidRPr="0079256A" w:rsidRDefault="007A0B81" w:rsidP="007A0B8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9256A">
        <w:rPr>
          <w:rFonts w:ascii="Times New Roman" w:hAnsi="Times New Roman" w:cs="Times New Roman"/>
          <w:sz w:val="24"/>
          <w:szCs w:val="24"/>
        </w:rPr>
        <w:br/>
      </w: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Pr="0079256A" w:rsidRDefault="00FC157D" w:rsidP="00FC157D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E1342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C157D" w:rsidRDefault="00FE1342" w:rsidP="00FE1342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157D" w:rsidRPr="00FC157D" w:rsidRDefault="00FC157D" w:rsidP="00FE1342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Pr="00FC157D" w:rsidRDefault="00FC157D" w:rsidP="00FE134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p w:rsidR="00FC157D" w:rsidRDefault="00FC157D" w:rsidP="00FC157D">
      <w:pPr>
        <w:pStyle w:val="a5"/>
        <w:rPr>
          <w:rFonts w:ascii="Times New Roman" w:hAnsi="Times New Roman"/>
          <w:sz w:val="28"/>
          <w:szCs w:val="28"/>
        </w:rPr>
      </w:pPr>
    </w:p>
    <w:sectPr w:rsidR="00FC157D" w:rsidSect="00D1754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45" w:rsidRDefault="00277745" w:rsidP="0036266D">
      <w:pPr>
        <w:spacing w:after="0" w:line="240" w:lineRule="auto"/>
      </w:pPr>
      <w:r>
        <w:separator/>
      </w:r>
    </w:p>
  </w:endnote>
  <w:endnote w:type="continuationSeparator" w:id="1">
    <w:p w:rsidR="00277745" w:rsidRDefault="00277745" w:rsidP="0036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2265"/>
      <w:docPartObj>
        <w:docPartGallery w:val="Page Numbers (Bottom of Page)"/>
        <w:docPartUnique/>
      </w:docPartObj>
    </w:sdtPr>
    <w:sdtContent>
      <w:p w:rsidR="00277745" w:rsidRDefault="009A0A2D">
        <w:pPr>
          <w:pStyle w:val="af"/>
          <w:jc w:val="right"/>
        </w:pPr>
        <w:fldSimple w:instr=" PAGE   \* MERGEFORMAT ">
          <w:r w:rsidR="00841A72">
            <w:rPr>
              <w:noProof/>
            </w:rPr>
            <w:t>1</w:t>
          </w:r>
        </w:fldSimple>
      </w:p>
    </w:sdtContent>
  </w:sdt>
  <w:p w:rsidR="00277745" w:rsidRDefault="002777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45" w:rsidRDefault="00277745" w:rsidP="0036266D">
      <w:pPr>
        <w:spacing w:after="0" w:line="240" w:lineRule="auto"/>
      </w:pPr>
      <w:r>
        <w:separator/>
      </w:r>
    </w:p>
  </w:footnote>
  <w:footnote w:type="continuationSeparator" w:id="1">
    <w:p w:rsidR="00277745" w:rsidRDefault="00277745" w:rsidP="0036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3"/>
      </v:shape>
    </w:pict>
  </w:numPicBullet>
  <w:abstractNum w:abstractNumId="0">
    <w:nsid w:val="01D03653"/>
    <w:multiLevelType w:val="hybridMultilevel"/>
    <w:tmpl w:val="7DF212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4EF2"/>
    <w:multiLevelType w:val="hybridMultilevel"/>
    <w:tmpl w:val="B8C869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52121"/>
    <w:multiLevelType w:val="hybridMultilevel"/>
    <w:tmpl w:val="60DA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0163"/>
    <w:multiLevelType w:val="hybridMultilevel"/>
    <w:tmpl w:val="9866F8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A6600"/>
    <w:multiLevelType w:val="hybridMultilevel"/>
    <w:tmpl w:val="C6BE035C"/>
    <w:lvl w:ilvl="0" w:tplc="4AEEEABC">
      <w:start w:val="1"/>
      <w:numFmt w:val="decimal"/>
      <w:lvlText w:val="%1)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47D45"/>
    <w:multiLevelType w:val="hybridMultilevel"/>
    <w:tmpl w:val="229050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21C9"/>
    <w:multiLevelType w:val="hybridMultilevel"/>
    <w:tmpl w:val="CB760B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79E0"/>
    <w:multiLevelType w:val="hybridMultilevel"/>
    <w:tmpl w:val="B886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7B0A"/>
    <w:multiLevelType w:val="hybridMultilevel"/>
    <w:tmpl w:val="F356F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263"/>
    <w:multiLevelType w:val="hybridMultilevel"/>
    <w:tmpl w:val="671877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E21E3"/>
    <w:multiLevelType w:val="hybridMultilevel"/>
    <w:tmpl w:val="8DEC02A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121A9F"/>
    <w:multiLevelType w:val="hybridMultilevel"/>
    <w:tmpl w:val="E1B432B4"/>
    <w:lvl w:ilvl="0" w:tplc="041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F060475"/>
    <w:multiLevelType w:val="multilevel"/>
    <w:tmpl w:val="4AD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956A7"/>
    <w:multiLevelType w:val="hybridMultilevel"/>
    <w:tmpl w:val="FF200456"/>
    <w:lvl w:ilvl="0" w:tplc="D742A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0389E"/>
    <w:multiLevelType w:val="hybridMultilevel"/>
    <w:tmpl w:val="9A647E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F648B"/>
    <w:multiLevelType w:val="hybridMultilevel"/>
    <w:tmpl w:val="09C04B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0C4245"/>
    <w:multiLevelType w:val="hybridMultilevel"/>
    <w:tmpl w:val="4468CB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64533"/>
    <w:multiLevelType w:val="hybridMultilevel"/>
    <w:tmpl w:val="6E9603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143FC0">
      <w:start w:val="1"/>
      <w:numFmt w:val="decimal"/>
      <w:lvlText w:val="%2)"/>
      <w:lvlJc w:val="left"/>
      <w:pPr>
        <w:ind w:left="1440" w:hanging="360"/>
      </w:pPr>
      <w:rPr>
        <w:rFonts w:hint="default"/>
        <w:color w:val="1919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B5D49"/>
    <w:multiLevelType w:val="hybridMultilevel"/>
    <w:tmpl w:val="1F6828B2"/>
    <w:lvl w:ilvl="0" w:tplc="0832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81152"/>
    <w:multiLevelType w:val="hybridMultilevel"/>
    <w:tmpl w:val="3D0A3B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E0757"/>
    <w:multiLevelType w:val="hybridMultilevel"/>
    <w:tmpl w:val="7D1401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A00A6"/>
    <w:multiLevelType w:val="hybridMultilevel"/>
    <w:tmpl w:val="35F2D84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89C69C9"/>
    <w:multiLevelType w:val="hybridMultilevel"/>
    <w:tmpl w:val="2C26207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965FF"/>
    <w:multiLevelType w:val="hybridMultilevel"/>
    <w:tmpl w:val="5F50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229A0"/>
    <w:multiLevelType w:val="hybridMultilevel"/>
    <w:tmpl w:val="4C2CB8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274DF"/>
    <w:multiLevelType w:val="hybridMultilevel"/>
    <w:tmpl w:val="D610D3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B0995"/>
    <w:multiLevelType w:val="hybridMultilevel"/>
    <w:tmpl w:val="8798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8"/>
  </w:num>
  <w:num w:numId="5">
    <w:abstractNumId w:val="3"/>
  </w:num>
  <w:num w:numId="6">
    <w:abstractNumId w:val="23"/>
  </w:num>
  <w:num w:numId="7">
    <w:abstractNumId w:val="15"/>
  </w:num>
  <w:num w:numId="8">
    <w:abstractNumId w:val="29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4"/>
  </w:num>
  <w:num w:numId="15">
    <w:abstractNumId w:val="16"/>
  </w:num>
  <w:num w:numId="16">
    <w:abstractNumId w:val="31"/>
  </w:num>
  <w:num w:numId="17">
    <w:abstractNumId w:val="1"/>
  </w:num>
  <w:num w:numId="18">
    <w:abstractNumId w:val="27"/>
  </w:num>
  <w:num w:numId="19">
    <w:abstractNumId w:val="7"/>
  </w:num>
  <w:num w:numId="20">
    <w:abstractNumId w:val="4"/>
  </w:num>
  <w:num w:numId="21">
    <w:abstractNumId w:val="26"/>
  </w:num>
  <w:num w:numId="22">
    <w:abstractNumId w:val="6"/>
  </w:num>
  <w:num w:numId="23">
    <w:abstractNumId w:val="19"/>
  </w:num>
  <w:num w:numId="24">
    <w:abstractNumId w:val="33"/>
  </w:num>
  <w:num w:numId="25">
    <w:abstractNumId w:val="32"/>
  </w:num>
  <w:num w:numId="26">
    <w:abstractNumId w:val="20"/>
  </w:num>
  <w:num w:numId="27">
    <w:abstractNumId w:val="5"/>
  </w:num>
  <w:num w:numId="28">
    <w:abstractNumId w:val="2"/>
  </w:num>
  <w:num w:numId="29">
    <w:abstractNumId w:val="30"/>
  </w:num>
  <w:num w:numId="30">
    <w:abstractNumId w:val="18"/>
  </w:num>
  <w:num w:numId="31">
    <w:abstractNumId w:val="28"/>
  </w:num>
  <w:num w:numId="32">
    <w:abstractNumId w:val="10"/>
  </w:num>
  <w:num w:numId="33">
    <w:abstractNumId w:val="2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5B3"/>
    <w:rsid w:val="000155B3"/>
    <w:rsid w:val="00033B20"/>
    <w:rsid w:val="000461DC"/>
    <w:rsid w:val="00096085"/>
    <w:rsid w:val="000A25FD"/>
    <w:rsid w:val="000B2EF5"/>
    <w:rsid w:val="000B722B"/>
    <w:rsid w:val="000D4F5F"/>
    <w:rsid w:val="0010116E"/>
    <w:rsid w:val="00104173"/>
    <w:rsid w:val="001150CC"/>
    <w:rsid w:val="0011648A"/>
    <w:rsid w:val="001572AF"/>
    <w:rsid w:val="00167EDA"/>
    <w:rsid w:val="0019765C"/>
    <w:rsid w:val="001B0E73"/>
    <w:rsid w:val="001B275B"/>
    <w:rsid w:val="001C76E2"/>
    <w:rsid w:val="001D1F02"/>
    <w:rsid w:val="001F355D"/>
    <w:rsid w:val="001F6077"/>
    <w:rsid w:val="00273BC6"/>
    <w:rsid w:val="00277745"/>
    <w:rsid w:val="002F0C29"/>
    <w:rsid w:val="003058E4"/>
    <w:rsid w:val="00307EEF"/>
    <w:rsid w:val="00357155"/>
    <w:rsid w:val="0036266D"/>
    <w:rsid w:val="003B69F5"/>
    <w:rsid w:val="00411008"/>
    <w:rsid w:val="00411BD3"/>
    <w:rsid w:val="004655C7"/>
    <w:rsid w:val="004A027E"/>
    <w:rsid w:val="004B4BB8"/>
    <w:rsid w:val="004B4E8D"/>
    <w:rsid w:val="004C0147"/>
    <w:rsid w:val="004D48F3"/>
    <w:rsid w:val="004F575F"/>
    <w:rsid w:val="00515C15"/>
    <w:rsid w:val="00535D2A"/>
    <w:rsid w:val="005408A7"/>
    <w:rsid w:val="005A5C3E"/>
    <w:rsid w:val="005C4859"/>
    <w:rsid w:val="005D185B"/>
    <w:rsid w:val="005E5F11"/>
    <w:rsid w:val="006C4FC2"/>
    <w:rsid w:val="006D08D1"/>
    <w:rsid w:val="006F149A"/>
    <w:rsid w:val="0072019B"/>
    <w:rsid w:val="00733B29"/>
    <w:rsid w:val="0073431C"/>
    <w:rsid w:val="00783362"/>
    <w:rsid w:val="0079256A"/>
    <w:rsid w:val="007A0B81"/>
    <w:rsid w:val="007E384E"/>
    <w:rsid w:val="007F5D2B"/>
    <w:rsid w:val="00815621"/>
    <w:rsid w:val="00841A72"/>
    <w:rsid w:val="00852443"/>
    <w:rsid w:val="00871224"/>
    <w:rsid w:val="008B1362"/>
    <w:rsid w:val="008F4085"/>
    <w:rsid w:val="009061E3"/>
    <w:rsid w:val="00940587"/>
    <w:rsid w:val="00947D68"/>
    <w:rsid w:val="00964409"/>
    <w:rsid w:val="009A0A2D"/>
    <w:rsid w:val="009C7648"/>
    <w:rsid w:val="00A11A5C"/>
    <w:rsid w:val="00A57C1C"/>
    <w:rsid w:val="00A61E5C"/>
    <w:rsid w:val="00A65FB8"/>
    <w:rsid w:val="00A83A79"/>
    <w:rsid w:val="00AB5ED7"/>
    <w:rsid w:val="00AD023E"/>
    <w:rsid w:val="00B3496C"/>
    <w:rsid w:val="00B412BE"/>
    <w:rsid w:val="00C1546F"/>
    <w:rsid w:val="00C42C16"/>
    <w:rsid w:val="00C648D5"/>
    <w:rsid w:val="00C67C77"/>
    <w:rsid w:val="00C92995"/>
    <w:rsid w:val="00D17549"/>
    <w:rsid w:val="00D63D93"/>
    <w:rsid w:val="00D72A93"/>
    <w:rsid w:val="00E754D1"/>
    <w:rsid w:val="00E92935"/>
    <w:rsid w:val="00EB69B5"/>
    <w:rsid w:val="00F706A9"/>
    <w:rsid w:val="00F93780"/>
    <w:rsid w:val="00FC157D"/>
    <w:rsid w:val="00FC338D"/>
    <w:rsid w:val="00FD7D1A"/>
    <w:rsid w:val="00FE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55B3"/>
    <w:pPr>
      <w:ind w:left="720"/>
      <w:contextualSpacing/>
    </w:pPr>
  </w:style>
  <w:style w:type="paragraph" w:styleId="a5">
    <w:name w:val="No Spacing"/>
    <w:link w:val="a6"/>
    <w:uiPriority w:val="1"/>
    <w:qFormat/>
    <w:rsid w:val="00015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0155B3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55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55B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155B3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55B3"/>
    <w:rPr>
      <w:rFonts w:ascii="Calibri" w:eastAsia="Times New Roman" w:hAnsi="Calibri" w:cs="Calibri"/>
      <w:lang w:eastAsia="ar-SA"/>
    </w:rPr>
  </w:style>
  <w:style w:type="character" w:styleId="a9">
    <w:name w:val="Hyperlink"/>
    <w:basedOn w:val="a0"/>
    <w:uiPriority w:val="99"/>
    <w:unhideWhenUsed/>
    <w:rsid w:val="000155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5B3"/>
  </w:style>
  <w:style w:type="character" w:customStyle="1" w:styleId="small1">
    <w:name w:val="small1"/>
    <w:basedOn w:val="a0"/>
    <w:rsid w:val="000155B3"/>
  </w:style>
  <w:style w:type="character" w:customStyle="1" w:styleId="submenu-table">
    <w:name w:val="submenu-table"/>
    <w:basedOn w:val="a0"/>
    <w:rsid w:val="000A25FD"/>
  </w:style>
  <w:style w:type="paragraph" w:styleId="aa">
    <w:name w:val="Normal (Web)"/>
    <w:basedOn w:val="a"/>
    <w:uiPriority w:val="99"/>
    <w:unhideWhenUsed/>
    <w:rsid w:val="007F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F5D2B"/>
    <w:rPr>
      <w:b/>
      <w:bCs/>
    </w:rPr>
  </w:style>
  <w:style w:type="paragraph" w:customStyle="1" w:styleId="western">
    <w:name w:val="western"/>
    <w:basedOn w:val="a"/>
    <w:rsid w:val="007F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F5D2B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36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6266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6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266D"/>
    <w:rPr>
      <w:rFonts w:eastAsiaTheme="minorEastAsia"/>
      <w:lang w:eastAsia="ru-RU"/>
    </w:rPr>
  </w:style>
  <w:style w:type="paragraph" w:customStyle="1" w:styleId="1">
    <w:name w:val="обычный1"/>
    <w:basedOn w:val="a"/>
    <w:rsid w:val="00A11A5C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Default">
    <w:name w:val="Default"/>
    <w:rsid w:val="00A11A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таблица"/>
    <w:basedOn w:val="a"/>
    <w:rsid w:val="00F93780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f2">
    <w:name w:val="Balloon Text"/>
    <w:basedOn w:val="a"/>
    <w:link w:val="af3"/>
    <w:uiPriority w:val="99"/>
    <w:semiHidden/>
    <w:unhideWhenUsed/>
    <w:rsid w:val="0084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1A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669-C354-4B0B-884B-19C789CB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46</cp:revision>
  <cp:lastPrinted>2019-09-09T13:13:00Z</cp:lastPrinted>
  <dcterms:created xsi:type="dcterms:W3CDTF">2014-08-27T05:00:00Z</dcterms:created>
  <dcterms:modified xsi:type="dcterms:W3CDTF">2019-09-20T04:29:00Z</dcterms:modified>
</cp:coreProperties>
</file>