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6A" w:rsidRPr="0065616A" w:rsidRDefault="0065616A" w:rsidP="0065616A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16A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:rsidR="0065616A" w:rsidRPr="0065616A" w:rsidRDefault="0065616A" w:rsidP="0065616A">
      <w:pPr>
        <w:pStyle w:val="1"/>
        <w:ind w:left="72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16A">
        <w:rPr>
          <w:rFonts w:ascii="Times New Roman" w:hAnsi="Times New Roman"/>
          <w:b/>
          <w:color w:val="000000"/>
          <w:sz w:val="24"/>
          <w:szCs w:val="24"/>
        </w:rPr>
        <w:t>«Гальбштадтская средняя общеобразовательная школа «Красноармейская ООШ» - филиал МБОУ «Гальбштадтская СОШ»</w:t>
      </w:r>
    </w:p>
    <w:p w:rsidR="0065616A" w:rsidRPr="00457CF8" w:rsidRDefault="009C4177" w:rsidP="0065616A">
      <w:pPr>
        <w:spacing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468630</wp:posOffset>
            </wp:positionV>
            <wp:extent cx="5940425" cy="1495425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014" b="6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22"/>
        <w:tblW w:w="10271" w:type="dxa"/>
        <w:tblLook w:val="01E0"/>
      </w:tblPr>
      <w:tblGrid>
        <w:gridCol w:w="3865"/>
        <w:gridCol w:w="3203"/>
        <w:gridCol w:w="3203"/>
      </w:tblGrid>
      <w:tr w:rsidR="0065616A" w:rsidRPr="009C4177" w:rsidTr="0065616A">
        <w:trPr>
          <w:trHeight w:val="309"/>
        </w:trPr>
        <w:tc>
          <w:tcPr>
            <w:tcW w:w="3865" w:type="dxa"/>
          </w:tcPr>
          <w:p w:rsidR="0065616A" w:rsidRPr="009C4177" w:rsidRDefault="0065616A" w:rsidP="0065616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«РАССМОТРЕНО»</w:t>
            </w:r>
          </w:p>
          <w:p w:rsidR="0065616A" w:rsidRPr="009C4177" w:rsidRDefault="0065616A" w:rsidP="0065616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Председатель экспертного совета</w:t>
            </w:r>
          </w:p>
          <w:p w:rsidR="0065616A" w:rsidRPr="009C4177" w:rsidRDefault="0065616A" w:rsidP="0065616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___________Браницкая</w:t>
            </w:r>
            <w:proofErr w:type="spellEnd"/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А</w:t>
            </w:r>
            <w:proofErr w:type="gramStart"/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,Я</w:t>
            </w:r>
            <w:proofErr w:type="gramEnd"/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,</w:t>
            </w:r>
          </w:p>
          <w:p w:rsidR="0065616A" w:rsidRPr="009C4177" w:rsidRDefault="0065616A" w:rsidP="0065616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Заключение  от </w:t>
            </w:r>
            <w:r w:rsidR="00766ABE"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_____2019</w:t>
            </w: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г.</w:t>
            </w:r>
          </w:p>
        </w:tc>
        <w:tc>
          <w:tcPr>
            <w:tcW w:w="3203" w:type="dxa"/>
          </w:tcPr>
          <w:p w:rsidR="0065616A" w:rsidRPr="009C4177" w:rsidRDefault="0065616A" w:rsidP="0065616A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65616A" w:rsidRPr="009C4177" w:rsidRDefault="0065616A" w:rsidP="0065616A">
            <w:pPr>
              <w:pStyle w:val="a5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3" w:type="dxa"/>
          </w:tcPr>
          <w:p w:rsidR="0065616A" w:rsidRPr="009C4177" w:rsidRDefault="0065616A" w:rsidP="0065616A">
            <w:pPr>
              <w:spacing w:line="240" w:lineRule="auto"/>
              <w:ind w:right="612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«УТВЕРЖДАЮ»</w:t>
            </w:r>
          </w:p>
          <w:p w:rsidR="0065616A" w:rsidRPr="009C4177" w:rsidRDefault="0065616A" w:rsidP="0065616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Директор </w:t>
            </w:r>
          </w:p>
          <w:p w:rsidR="0065616A" w:rsidRPr="009C4177" w:rsidRDefault="0065616A" w:rsidP="0065616A">
            <w:pPr>
              <w:spacing w:line="240" w:lineRule="auto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_____________Н.Ф, Осипова</w:t>
            </w:r>
          </w:p>
          <w:p w:rsidR="0065616A" w:rsidRPr="009C4177" w:rsidRDefault="0065616A" w:rsidP="0065616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Приказ № ___</w:t>
            </w:r>
          </w:p>
          <w:p w:rsidR="0065616A" w:rsidRPr="009C4177" w:rsidRDefault="0065616A" w:rsidP="0065616A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от «___»____________20</w:t>
            </w:r>
            <w:r w:rsidR="00766ABE"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19</w:t>
            </w:r>
            <w:r w:rsidRPr="009C4177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г</w:t>
            </w:r>
          </w:p>
          <w:p w:rsidR="0065616A" w:rsidRPr="009C4177" w:rsidRDefault="0065616A" w:rsidP="0065616A">
            <w:pPr>
              <w:pStyle w:val="a5"/>
              <w:jc w:val="righ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65616A" w:rsidRDefault="0065616A" w:rsidP="0065616A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616A" w:rsidRPr="0065616A" w:rsidRDefault="0065616A" w:rsidP="0065616A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16A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:rsidR="0065616A" w:rsidRPr="0065616A" w:rsidRDefault="0065616A" w:rsidP="0065616A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16A">
        <w:rPr>
          <w:rFonts w:ascii="Times New Roman" w:hAnsi="Times New Roman"/>
          <w:b/>
          <w:bCs/>
          <w:color w:val="000000"/>
          <w:sz w:val="24"/>
          <w:szCs w:val="24"/>
        </w:rPr>
        <w:t>по литературе</w:t>
      </w:r>
    </w:p>
    <w:p w:rsidR="0065616A" w:rsidRPr="0065616A" w:rsidRDefault="0065616A" w:rsidP="0065616A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616A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основного общего образования, </w:t>
      </w:r>
    </w:p>
    <w:p w:rsidR="0065616A" w:rsidRPr="0065616A" w:rsidRDefault="00260B72" w:rsidP="0065616A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65616A" w:rsidRPr="00656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класс,</w:t>
      </w:r>
    </w:p>
    <w:p w:rsidR="0065616A" w:rsidRPr="0065616A" w:rsidRDefault="00766ABE" w:rsidP="0065616A">
      <w:pPr>
        <w:spacing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2019-2020</w:t>
      </w:r>
      <w:r w:rsidR="0065616A" w:rsidRPr="0065616A">
        <w:rPr>
          <w:rFonts w:ascii="Times New Roman" w:hAnsi="Times New Roman"/>
          <w:b/>
          <w:bCs/>
          <w:color w:val="000000"/>
          <w:sz w:val="24"/>
          <w:szCs w:val="24"/>
        </w:rPr>
        <w:t xml:space="preserve"> учебный год</w:t>
      </w:r>
    </w:p>
    <w:p w:rsidR="0065616A" w:rsidRPr="00457CF8" w:rsidRDefault="0065616A" w:rsidP="0065616A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616A" w:rsidRPr="0065616A" w:rsidRDefault="0065616A" w:rsidP="0065616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65616A">
        <w:rPr>
          <w:rFonts w:ascii="Times New Roman" w:hAnsi="Times New Roman"/>
          <w:bCs/>
          <w:color w:val="000000"/>
          <w:sz w:val="24"/>
          <w:szCs w:val="24"/>
        </w:rPr>
        <w:t xml:space="preserve">Рабочая программа составлена на основе авторской </w:t>
      </w:r>
      <w:r w:rsidRPr="0065616A">
        <w:rPr>
          <w:rFonts w:ascii="Times New Roman" w:hAnsi="Times New Roman"/>
          <w:sz w:val="24"/>
          <w:szCs w:val="24"/>
        </w:rPr>
        <w:t xml:space="preserve">программы </w:t>
      </w:r>
      <w:r w:rsidRPr="006561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общеобразовательных учреждений «Литература» под редакцией В.Я. Коровиной, 11-е издание, М. Просвещение 2016г.</w:t>
      </w:r>
    </w:p>
    <w:p w:rsidR="0065616A" w:rsidRPr="0065616A" w:rsidRDefault="0065616A" w:rsidP="0065616A">
      <w:pPr>
        <w:spacing w:line="24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5616A" w:rsidRPr="0065616A" w:rsidRDefault="0065616A" w:rsidP="0065616A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5616A">
        <w:rPr>
          <w:rFonts w:ascii="Times New Roman" w:hAnsi="Times New Roman"/>
          <w:bCs/>
          <w:color w:val="000000"/>
          <w:sz w:val="24"/>
          <w:szCs w:val="24"/>
        </w:rPr>
        <w:t xml:space="preserve">Программу составила: </w:t>
      </w:r>
      <w:r w:rsidRPr="0065616A">
        <w:rPr>
          <w:rFonts w:ascii="Times New Roman" w:hAnsi="Times New Roman"/>
          <w:bCs/>
          <w:color w:val="000000"/>
          <w:sz w:val="24"/>
          <w:szCs w:val="24"/>
        </w:rPr>
        <w:br/>
        <w:t xml:space="preserve">Насибулина М.А.. учитель </w:t>
      </w:r>
    </w:p>
    <w:p w:rsidR="0065616A" w:rsidRPr="0065616A" w:rsidRDefault="0065616A" w:rsidP="0065616A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5616A">
        <w:rPr>
          <w:rFonts w:ascii="Times New Roman" w:hAnsi="Times New Roman"/>
          <w:bCs/>
          <w:color w:val="000000"/>
          <w:sz w:val="24"/>
          <w:szCs w:val="24"/>
        </w:rPr>
        <w:t xml:space="preserve">русского языка и литературы, </w:t>
      </w:r>
    </w:p>
    <w:p w:rsidR="0065616A" w:rsidRPr="0065616A" w:rsidRDefault="0065616A" w:rsidP="0065616A">
      <w:pPr>
        <w:spacing w:line="240" w:lineRule="auto"/>
        <w:ind w:left="5664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5616A">
        <w:rPr>
          <w:rFonts w:ascii="Times New Roman" w:hAnsi="Times New Roman"/>
          <w:bCs/>
          <w:color w:val="000000"/>
          <w:sz w:val="24"/>
          <w:szCs w:val="24"/>
        </w:rPr>
        <w:t>первой квалификационной категории</w:t>
      </w:r>
    </w:p>
    <w:p w:rsidR="0065616A" w:rsidRPr="00457CF8" w:rsidRDefault="0065616A" w:rsidP="0065616A">
      <w:pPr>
        <w:spacing w:line="240" w:lineRule="auto"/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65616A" w:rsidRPr="00457CF8" w:rsidRDefault="0065616A" w:rsidP="0065616A">
      <w:pPr>
        <w:spacing w:line="240" w:lineRule="auto"/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65616A" w:rsidRPr="00457CF8" w:rsidRDefault="0065616A" w:rsidP="0065616A">
      <w:pPr>
        <w:spacing w:line="240" w:lineRule="auto"/>
        <w:ind w:left="5664"/>
        <w:rPr>
          <w:rFonts w:ascii="Times New Roman" w:hAnsi="Times New Roman"/>
          <w:bCs/>
          <w:color w:val="000000"/>
          <w:sz w:val="28"/>
          <w:szCs w:val="28"/>
        </w:rPr>
      </w:pPr>
    </w:p>
    <w:p w:rsidR="0065616A" w:rsidRPr="0065616A" w:rsidRDefault="0065616A" w:rsidP="0065616A">
      <w:pPr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5616A">
        <w:rPr>
          <w:rFonts w:ascii="Times New Roman" w:hAnsi="Times New Roman"/>
          <w:bCs/>
          <w:color w:val="000000"/>
          <w:sz w:val="24"/>
          <w:szCs w:val="24"/>
        </w:rPr>
        <w:t xml:space="preserve">п. Красноармейский </w:t>
      </w:r>
      <w:r w:rsidR="00766ABE">
        <w:rPr>
          <w:rFonts w:ascii="Times New Roman" w:hAnsi="Times New Roman"/>
          <w:bCs/>
          <w:color w:val="000000"/>
          <w:sz w:val="24"/>
          <w:szCs w:val="24"/>
        </w:rPr>
        <w:t>2019</w:t>
      </w:r>
    </w:p>
    <w:p w:rsidR="0065616A" w:rsidRPr="0065616A" w:rsidRDefault="0065616A" w:rsidP="0065616A">
      <w:pPr>
        <w:pStyle w:val="a7"/>
        <w:ind w:left="1794"/>
        <w:jc w:val="center"/>
        <w:rPr>
          <w:rFonts w:ascii="Times New Roman" w:hAnsi="Times New Roman"/>
          <w:sz w:val="24"/>
          <w:szCs w:val="24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6A" w:rsidRPr="0065616A" w:rsidRDefault="0065616A" w:rsidP="00656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1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46A98" w:rsidRDefault="00746A98" w:rsidP="00746A98">
      <w:pPr>
        <w:pStyle w:val="Default"/>
        <w:jc w:val="both"/>
        <w:rPr>
          <w:b/>
          <w:bCs/>
        </w:rPr>
      </w:pPr>
      <w:r>
        <w:rPr>
          <w:b/>
          <w:bCs/>
        </w:rPr>
        <w:t>Изучение литературы в 7 классе направлено на достижение следующих целей:</w:t>
      </w:r>
    </w:p>
    <w:p w:rsidR="00746A98" w:rsidRPr="008A2A58" w:rsidRDefault="00746A98" w:rsidP="00746A9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>•  формирование духовно развитой личности, обладающей гуманистическим мировоззрением,  национальным самосознанием и общероссийским гражданским сознанием, чувством патриотизма;</w:t>
      </w:r>
    </w:p>
    <w:p w:rsidR="00746A98" w:rsidRPr="008A2A58" w:rsidRDefault="00746A98" w:rsidP="00746A98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Pr="008A2A58">
        <w:rPr>
          <w:rFonts w:ascii="Times New Roman" w:hAnsi="Times New Roman" w:cs="Times New Roman"/>
        </w:rPr>
        <w:t>развитие интеллектуальных и творческих способностей учащихся,  необходимых для успешной социализации и самореализации личности;</w:t>
      </w:r>
    </w:p>
    <w:p w:rsidR="00746A98" w:rsidRPr="00CE1473" w:rsidRDefault="00746A98" w:rsidP="00746A9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8A2A58">
        <w:rPr>
          <w:rFonts w:ascii="Times New Roman" w:hAnsi="Times New Roman" w:cs="Times New Roman"/>
        </w:rPr>
        <w:t>•  постижение учащимися  вершинных  произведений отечественной и мировой литературы, 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</w:t>
      </w:r>
    </w:p>
    <w:p w:rsidR="00746A98" w:rsidRPr="00CE1473" w:rsidRDefault="00746A98" w:rsidP="00746A9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46A98" w:rsidRPr="00CE1473" w:rsidRDefault="00746A98" w:rsidP="00746A9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•  овладение  возможными 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46A98" w:rsidRPr="00CE1473" w:rsidRDefault="00746A98" w:rsidP="00746A9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 xml:space="preserve">•  овладение важнейшими </w:t>
      </w:r>
      <w:proofErr w:type="spellStart"/>
      <w:r w:rsidRPr="00CE1473">
        <w:rPr>
          <w:rFonts w:ascii="Times New Roman" w:hAnsi="Times New Roman" w:cs="Times New Roman"/>
        </w:rPr>
        <w:t>общеучебными</w:t>
      </w:r>
      <w:proofErr w:type="spellEnd"/>
      <w:r w:rsidRPr="00CE1473">
        <w:rPr>
          <w:rFonts w:ascii="Times New Roman" w:hAnsi="Times New Roman" w:cs="Times New Roman"/>
        </w:rPr>
        <w:t xml:space="preserve"> умениями и универсальными учебными действиями  (формулировать цели деятельности, планировать ее,  осуществлять библиографический поиск,  находить и  обрабатывать  необходимую  информацию  из  различных  источников,   включая Интернет и др.);</w:t>
      </w:r>
    </w:p>
    <w:p w:rsidR="00746A98" w:rsidRPr="00CE1473" w:rsidRDefault="00746A98" w:rsidP="00746A9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</w:rPr>
        <w:t>•  использование опыта общения с произведениями художественной литературы в повседневной  жизни и учебной деятельности,  речевом  самосовершенствовании.</w:t>
      </w:r>
    </w:p>
    <w:p w:rsidR="00746A98" w:rsidRPr="00CE1473" w:rsidRDefault="00746A98" w:rsidP="00746A98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CE1473">
        <w:rPr>
          <w:rFonts w:ascii="Times New Roman" w:hAnsi="Times New Roman" w:cs="Times New Roman"/>
          <w:b/>
        </w:rPr>
        <w:t>Задачами</w:t>
      </w:r>
      <w:r w:rsidRPr="00CE1473">
        <w:rPr>
          <w:rFonts w:ascii="Times New Roman" w:hAnsi="Times New Roman" w:cs="Times New Roman"/>
        </w:rPr>
        <w:t xml:space="preserve">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</w:t>
      </w:r>
      <w:r w:rsidRPr="00CE1473">
        <w:rPr>
          <w:rFonts w:ascii="Times New Roman" w:hAnsi="Times New Roman" w:cs="Times New Roman"/>
        </w:rPr>
        <w:softHyphen/>
        <w:t xml:space="preserve">дожественные произведения, овладение богатейшими выразительными средствами русского литературного языка. </w:t>
      </w:r>
    </w:p>
    <w:p w:rsidR="00746A98" w:rsidRDefault="00746A98" w:rsidP="00746A98">
      <w:pPr>
        <w:pStyle w:val="Default"/>
        <w:jc w:val="both"/>
        <w:rPr>
          <w:b/>
          <w:bCs/>
        </w:rPr>
      </w:pPr>
    </w:p>
    <w:p w:rsidR="00746A98" w:rsidRPr="00A94D68" w:rsidRDefault="00746A98" w:rsidP="00746A98">
      <w:pPr>
        <w:pStyle w:val="Default"/>
        <w:jc w:val="both"/>
        <w:rPr>
          <w:b/>
          <w:bCs/>
        </w:rPr>
      </w:pPr>
      <w:r w:rsidRPr="00A94D68">
        <w:rPr>
          <w:b/>
          <w:bCs/>
        </w:rPr>
        <w:t xml:space="preserve">Рабочая программа учебного курса по </w:t>
      </w:r>
      <w:r>
        <w:rPr>
          <w:b/>
          <w:bCs/>
        </w:rPr>
        <w:t xml:space="preserve">литературе </w:t>
      </w:r>
      <w:r w:rsidRPr="00A94D68">
        <w:rPr>
          <w:b/>
          <w:bCs/>
        </w:rPr>
        <w:t xml:space="preserve"> для </w:t>
      </w:r>
      <w:r>
        <w:rPr>
          <w:b/>
          <w:bCs/>
        </w:rPr>
        <w:t>7</w:t>
      </w:r>
      <w:r w:rsidRPr="00A94D68">
        <w:rPr>
          <w:b/>
          <w:bCs/>
        </w:rPr>
        <w:t xml:space="preserve"> класса разработана на основе: </w:t>
      </w:r>
    </w:p>
    <w:p w:rsidR="00746A98" w:rsidRDefault="00746A98" w:rsidP="00746A98">
      <w:pPr>
        <w:pStyle w:val="Default"/>
        <w:jc w:val="both"/>
      </w:pPr>
    </w:p>
    <w:p w:rsidR="002F6C1F" w:rsidRPr="002F6C1F" w:rsidRDefault="002F6C1F" w:rsidP="002F6C1F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C1F">
        <w:rPr>
          <w:rFonts w:ascii="Times New Roman" w:eastAsia="Calibri" w:hAnsi="Times New Roman" w:cs="Times New Roman"/>
          <w:sz w:val="24"/>
          <w:szCs w:val="24"/>
        </w:rPr>
        <w:t>-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(утв. приказом Министерства образования и науки РФ от 31 марта 2014 г. № 253) с изменениями.</w:t>
      </w:r>
    </w:p>
    <w:p w:rsidR="002F6C1F" w:rsidRPr="002F6C1F" w:rsidRDefault="002F6C1F" w:rsidP="002F6C1F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C1F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(начального, основного, среднего) общего образования МБОУ «Гальбштадтская СОШ» Немецкого национального района Алтайского края (приказ от 05 августа 2019г. №146)</w:t>
      </w:r>
      <w:bookmarkStart w:id="0" w:name="_GoBack"/>
      <w:bookmarkEnd w:id="0"/>
    </w:p>
    <w:p w:rsidR="002F6C1F" w:rsidRPr="002F6C1F" w:rsidRDefault="002F6C1F" w:rsidP="002F6C1F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C1F">
        <w:rPr>
          <w:rFonts w:ascii="Times New Roman" w:eastAsia="Calibri" w:hAnsi="Times New Roman" w:cs="Times New Roman"/>
          <w:sz w:val="24"/>
          <w:szCs w:val="24"/>
        </w:rPr>
        <w:t>- Учебный план (начального, основного, среднего) общего образования МБОУ «Гальбштадтская СОШ» 2019-2020 учебный год (приказ от 05 августа 2019г. №146)</w:t>
      </w:r>
    </w:p>
    <w:p w:rsidR="002F6C1F" w:rsidRPr="002F6C1F" w:rsidRDefault="002F6C1F" w:rsidP="002F6C1F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C1F">
        <w:rPr>
          <w:rFonts w:ascii="Times New Roman" w:eastAsia="Calibri" w:hAnsi="Times New Roman" w:cs="Times New Roman"/>
          <w:sz w:val="24"/>
          <w:szCs w:val="24"/>
        </w:rPr>
        <w:t>- Календарный учебный график МБОУ «Гальбштадтская СОШ» на 2019-2020 учебный год (приказ от 05 августа 2019г. №146)</w:t>
      </w:r>
    </w:p>
    <w:p w:rsidR="00713270" w:rsidRDefault="002F6C1F" w:rsidP="00D92D82">
      <w:pPr>
        <w:shd w:val="clear" w:color="auto" w:fill="FFFFFF"/>
        <w:spacing w:before="50"/>
        <w:ind w:left="-540" w:right="99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C1F">
        <w:rPr>
          <w:rFonts w:ascii="Times New Roman" w:eastAsia="Calibri" w:hAnsi="Times New Roman" w:cs="Times New Roman"/>
          <w:sz w:val="24"/>
          <w:szCs w:val="24"/>
        </w:rPr>
        <w:t xml:space="preserve"> - Положение о рабочей программе учебных предметов, направленных на достижение образовательных результатов в соответствии </w:t>
      </w:r>
      <w:proofErr w:type="gramStart"/>
      <w:r w:rsidRPr="002F6C1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2F6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F6C1F">
        <w:rPr>
          <w:rFonts w:ascii="Times New Roman" w:eastAsia="Calibri" w:hAnsi="Times New Roman" w:cs="Times New Roman"/>
          <w:sz w:val="24"/>
          <w:szCs w:val="24"/>
        </w:rPr>
        <w:t>требованиям</w:t>
      </w:r>
      <w:proofErr w:type="gramEnd"/>
      <w:r w:rsidRPr="002F6C1F">
        <w:rPr>
          <w:rFonts w:ascii="Times New Roman" w:eastAsia="Calibri" w:hAnsi="Times New Roman" w:cs="Times New Roman"/>
          <w:sz w:val="24"/>
          <w:szCs w:val="24"/>
        </w:rPr>
        <w:t xml:space="preserve"> ФГОС и </w:t>
      </w:r>
      <w:proofErr w:type="spellStart"/>
      <w:r w:rsidRPr="002F6C1F">
        <w:rPr>
          <w:rFonts w:ascii="Times New Roman" w:eastAsia="Calibri" w:hAnsi="Times New Roman" w:cs="Times New Roman"/>
          <w:sz w:val="24"/>
          <w:szCs w:val="24"/>
        </w:rPr>
        <w:t>ФкГОС</w:t>
      </w:r>
      <w:proofErr w:type="spellEnd"/>
      <w:r w:rsidRPr="002F6C1F">
        <w:rPr>
          <w:rFonts w:ascii="Times New Roman" w:eastAsia="Calibri" w:hAnsi="Times New Roman" w:cs="Times New Roman"/>
          <w:sz w:val="24"/>
          <w:szCs w:val="24"/>
        </w:rPr>
        <w:t xml:space="preserve"> (утв. приказом дире</w:t>
      </w:r>
      <w:r w:rsidR="005A2907">
        <w:rPr>
          <w:rFonts w:ascii="Times New Roman" w:eastAsia="Calibri" w:hAnsi="Times New Roman" w:cs="Times New Roman"/>
          <w:sz w:val="24"/>
          <w:szCs w:val="24"/>
        </w:rPr>
        <w:t xml:space="preserve">ктора от </w:t>
      </w:r>
      <w:r w:rsidR="00D92D82">
        <w:rPr>
          <w:rFonts w:ascii="Times New Roman" w:eastAsia="Calibri" w:hAnsi="Times New Roman" w:cs="Times New Roman"/>
          <w:sz w:val="24"/>
          <w:szCs w:val="24"/>
        </w:rPr>
        <w:t>01 августа 2018г. №193)</w:t>
      </w:r>
    </w:p>
    <w:p w:rsidR="00D92D82" w:rsidRDefault="00D92D82" w:rsidP="00D92D82">
      <w:pPr>
        <w:shd w:val="clear" w:color="auto" w:fill="FFFFFF"/>
        <w:spacing w:before="50"/>
        <w:ind w:left="-540" w:right="99"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6A98" w:rsidRDefault="00746A98" w:rsidP="00746A9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Методические материалы:</w:t>
      </w:r>
    </w:p>
    <w:p w:rsidR="00713270" w:rsidRDefault="00746A98" w:rsidP="00746A98">
      <w:pPr>
        <w:jc w:val="both"/>
        <w:rPr>
          <w:rFonts w:ascii="Times New Roman" w:hAnsi="Times New Roman"/>
          <w:sz w:val="24"/>
          <w:szCs w:val="24"/>
        </w:rPr>
      </w:pPr>
      <w:r w:rsidRPr="00F85CC6">
        <w:rPr>
          <w:rFonts w:ascii="Times New Roman" w:hAnsi="Times New Roman"/>
          <w:sz w:val="24"/>
          <w:szCs w:val="24"/>
        </w:rPr>
        <w:t>1</w:t>
      </w:r>
      <w:r w:rsidRPr="00F85CC6">
        <w:rPr>
          <w:rFonts w:ascii="Times New Roman" w:hAnsi="Times New Roman"/>
          <w:bCs/>
          <w:sz w:val="24"/>
          <w:szCs w:val="24"/>
        </w:rPr>
        <w:t>.</w:t>
      </w:r>
      <w:r w:rsidRPr="00584D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Рабочие программы.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Литература</w:t>
      </w:r>
      <w:r w:rsidRPr="00584DB8">
        <w:rPr>
          <w:rFonts w:ascii="Times New Roman" w:hAnsi="Times New Roman"/>
          <w:sz w:val="24"/>
          <w:szCs w:val="24"/>
        </w:rPr>
        <w:t>.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Авторская </w:t>
      </w:r>
      <w:r w:rsidRPr="006626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662693">
        <w:rPr>
          <w:rFonts w:ascii="Times New Roman" w:hAnsi="Times New Roman"/>
          <w:sz w:val="24"/>
          <w:szCs w:val="24"/>
        </w:rPr>
        <w:t xml:space="preserve"> </w:t>
      </w:r>
      <w:r w:rsidRPr="006626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общеобразовательных учреждений «Литература» под редакцией В.Я. Коровиной, 11-е издание, М. Просвещение 2016г</w:t>
      </w:r>
      <w:r w:rsidRPr="006B671B">
        <w:rPr>
          <w:rFonts w:ascii="Times New Roman" w:hAnsi="Times New Roman"/>
          <w:sz w:val="24"/>
          <w:szCs w:val="24"/>
        </w:rPr>
        <w:t>.</w:t>
      </w:r>
    </w:p>
    <w:p w:rsidR="00713270" w:rsidRPr="0095735A" w:rsidRDefault="00746A98" w:rsidP="009573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84DB8">
        <w:rPr>
          <w:rFonts w:ascii="Times New Roman" w:hAnsi="Times New Roman"/>
          <w:color w:val="000000"/>
          <w:sz w:val="24"/>
          <w:szCs w:val="24"/>
        </w:rPr>
        <w:t xml:space="preserve">Уроки литературы в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84DB8">
        <w:rPr>
          <w:rFonts w:ascii="Times New Roman" w:hAnsi="Times New Roman"/>
          <w:color w:val="000000"/>
          <w:sz w:val="24"/>
          <w:szCs w:val="24"/>
        </w:rPr>
        <w:t xml:space="preserve"> классе: Поурочные разработки</w:t>
      </w:r>
      <w:r w:rsidRPr="00124BA4">
        <w:rPr>
          <w:rFonts w:ascii="Times New Roman" w:hAnsi="Times New Roman"/>
          <w:color w:val="000000"/>
          <w:sz w:val="24"/>
          <w:szCs w:val="24"/>
        </w:rPr>
        <w:t>.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Учебное пособие для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организации.</w:t>
      </w:r>
      <w:r w:rsidRPr="00A94D68">
        <w:rPr>
          <w:rFonts w:ascii="Times New Roman" w:hAnsi="Times New Roman"/>
          <w:sz w:val="24"/>
          <w:szCs w:val="24"/>
        </w:rPr>
        <w:t xml:space="preserve"> </w:t>
      </w:r>
      <w:r w:rsidRPr="00124BA4">
        <w:rPr>
          <w:rFonts w:ascii="Times New Roman" w:hAnsi="Times New Roman"/>
          <w:color w:val="000000"/>
          <w:sz w:val="24"/>
          <w:szCs w:val="24"/>
        </w:rPr>
        <w:t xml:space="preserve"> - Беляева</w:t>
      </w:r>
      <w:r>
        <w:rPr>
          <w:rFonts w:ascii="Times New Roman" w:hAnsi="Times New Roman"/>
          <w:color w:val="000000"/>
          <w:sz w:val="24"/>
          <w:szCs w:val="24"/>
        </w:rPr>
        <w:t xml:space="preserve"> Н.В. - М. «Просвещение». 2017</w:t>
      </w:r>
      <w:r w:rsidRPr="00124BA4">
        <w:rPr>
          <w:rFonts w:ascii="Times New Roman" w:hAnsi="Times New Roman"/>
          <w:color w:val="000000"/>
          <w:sz w:val="24"/>
          <w:szCs w:val="24"/>
        </w:rPr>
        <w:t>.</w:t>
      </w:r>
    </w:p>
    <w:p w:rsidR="00746A98" w:rsidRDefault="00746A98" w:rsidP="00746A9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в год: 70                                                                                        </w:t>
      </w:r>
    </w:p>
    <w:p w:rsidR="00746A98" w:rsidRDefault="00746A98" w:rsidP="00746A9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Количество часов в неделю: 2                                                                                                       </w:t>
      </w:r>
    </w:p>
    <w:p w:rsidR="00746A98" w:rsidRDefault="00746A98" w:rsidP="00746A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4D68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A94D68">
        <w:rPr>
          <w:rFonts w:ascii="Times New Roman" w:hAnsi="Times New Roman"/>
          <w:b/>
          <w:sz w:val="24"/>
          <w:szCs w:val="24"/>
        </w:rPr>
        <w:t>контрольных</w:t>
      </w:r>
      <w:proofErr w:type="gramEnd"/>
      <w:r w:rsidRPr="00A94D68">
        <w:rPr>
          <w:rFonts w:ascii="Times New Roman" w:hAnsi="Times New Roman"/>
          <w:b/>
          <w:sz w:val="24"/>
          <w:szCs w:val="24"/>
        </w:rPr>
        <w:t xml:space="preserve"> </w:t>
      </w:r>
      <w:r w:rsidR="00035587">
        <w:rPr>
          <w:rFonts w:ascii="Times New Roman" w:hAnsi="Times New Roman"/>
          <w:b/>
          <w:sz w:val="24"/>
          <w:szCs w:val="24"/>
        </w:rPr>
        <w:t>сочинении-1</w:t>
      </w:r>
    </w:p>
    <w:p w:rsidR="00713270" w:rsidRDefault="00035587" w:rsidP="0003558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4D68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 w:rsidRPr="00A94D68">
        <w:rPr>
          <w:rFonts w:ascii="Times New Roman" w:hAnsi="Times New Roman"/>
          <w:b/>
          <w:sz w:val="24"/>
          <w:szCs w:val="24"/>
        </w:rPr>
        <w:t>контрольных</w:t>
      </w:r>
      <w:proofErr w:type="gramEnd"/>
      <w:r w:rsidRPr="00A94D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работ-1</w:t>
      </w:r>
    </w:p>
    <w:p w:rsidR="00746A98" w:rsidRDefault="00746A98" w:rsidP="00746A9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 состоит из следующих пособий:</w:t>
      </w:r>
    </w:p>
    <w:p w:rsidR="00713270" w:rsidRDefault="00713270" w:rsidP="00746A9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A98" w:rsidRPr="00124BA4" w:rsidRDefault="00746A98" w:rsidP="00746A98">
      <w:pPr>
        <w:shd w:val="clear" w:color="auto" w:fill="FFFFFF"/>
        <w:spacing w:after="0" w:line="240" w:lineRule="auto"/>
        <w:rPr>
          <w:rFonts w:cs="Calibri"/>
          <w:color w:val="000000"/>
        </w:rPr>
      </w:pPr>
      <w:r w:rsidRPr="00584DB8">
        <w:rPr>
          <w:rFonts w:ascii="Times New Roman" w:hAnsi="Times New Roman"/>
          <w:sz w:val="24"/>
          <w:szCs w:val="24"/>
        </w:rPr>
        <w:t>1.</w:t>
      </w:r>
      <w:r w:rsidRPr="00584DB8"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Учебник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 xml:space="preserve">«Литература. </w:t>
      </w:r>
      <w:r>
        <w:rPr>
          <w:rFonts w:ascii="Times New Roman" w:hAnsi="Times New Roman"/>
          <w:bCs/>
          <w:sz w:val="24"/>
          <w:szCs w:val="24"/>
        </w:rPr>
        <w:t>7</w:t>
      </w:r>
      <w:r w:rsidRPr="00584DB8">
        <w:rPr>
          <w:rFonts w:ascii="Times New Roman" w:hAnsi="Times New Roman"/>
          <w:sz w:val="24"/>
          <w:szCs w:val="24"/>
        </w:rPr>
        <w:t xml:space="preserve"> </w:t>
      </w:r>
      <w:r w:rsidRPr="00584DB8">
        <w:rPr>
          <w:rFonts w:ascii="Times New Roman" w:hAnsi="Times New Roman"/>
          <w:bCs/>
          <w:sz w:val="24"/>
          <w:szCs w:val="24"/>
        </w:rPr>
        <w:t>класс для общеобразовательных учреждений в двух частях</w:t>
      </w:r>
      <w:r w:rsidRPr="00584DB8">
        <w:rPr>
          <w:rFonts w:ascii="Times New Roman" w:hAnsi="Times New Roman"/>
          <w:sz w:val="24"/>
          <w:szCs w:val="24"/>
        </w:rPr>
        <w:t>.</w:t>
      </w:r>
      <w:r w:rsidRPr="006B671B">
        <w:rPr>
          <w:rFonts w:ascii="Times New Roman" w:hAnsi="Times New Roman"/>
          <w:sz w:val="24"/>
          <w:szCs w:val="24"/>
        </w:rPr>
        <w:t xml:space="preserve"> </w:t>
      </w:r>
      <w:r w:rsidRPr="00124BA4">
        <w:rPr>
          <w:rFonts w:ascii="Times New Roman" w:hAnsi="Times New Roman"/>
          <w:color w:val="000000"/>
          <w:sz w:val="24"/>
          <w:szCs w:val="24"/>
        </w:rPr>
        <w:t xml:space="preserve">Коровина В.Я. и др. Литература: Учебник-хрестоматия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24BA4">
        <w:rPr>
          <w:rFonts w:ascii="Times New Roman" w:hAnsi="Times New Roman"/>
          <w:color w:val="000000"/>
          <w:sz w:val="24"/>
          <w:szCs w:val="24"/>
        </w:rPr>
        <w:t xml:space="preserve"> класса: В 2ч. - М.: Пр</w:t>
      </w:r>
      <w:r>
        <w:rPr>
          <w:rFonts w:ascii="Times New Roman" w:hAnsi="Times New Roman"/>
          <w:color w:val="000000"/>
          <w:sz w:val="24"/>
          <w:szCs w:val="24"/>
        </w:rPr>
        <w:t>освещение, 2013</w:t>
      </w:r>
      <w:r w:rsidRPr="00124BA4">
        <w:rPr>
          <w:rFonts w:ascii="Times New Roman" w:hAnsi="Times New Roman"/>
          <w:color w:val="000000"/>
          <w:sz w:val="24"/>
          <w:szCs w:val="24"/>
        </w:rPr>
        <w:t>.</w:t>
      </w:r>
    </w:p>
    <w:p w:rsidR="00746A98" w:rsidRDefault="00746A98" w:rsidP="00746A98">
      <w:pPr>
        <w:pStyle w:val="a3"/>
        <w:shd w:val="clear" w:color="auto" w:fill="FFFFFF"/>
        <w:spacing w:after="0"/>
        <w:rPr>
          <w:bCs/>
          <w:color w:val="000000"/>
          <w:sz w:val="21"/>
          <w:szCs w:val="21"/>
        </w:rPr>
      </w:pPr>
      <w:r>
        <w:rPr>
          <w:color w:val="000000"/>
        </w:rPr>
        <w:t xml:space="preserve">2.  </w:t>
      </w:r>
      <w:r w:rsidRPr="00124BA4">
        <w:rPr>
          <w:color w:val="000000"/>
        </w:rPr>
        <w:t xml:space="preserve">Коровина В.Я. и др. </w:t>
      </w:r>
      <w:r w:rsidRPr="00584DB8">
        <w:rPr>
          <w:color w:val="000000"/>
        </w:rPr>
        <w:t xml:space="preserve">Читаем, думаем, спорим ...: Дидактический материал по литературе: </w:t>
      </w:r>
      <w:r w:rsidR="00035587">
        <w:rPr>
          <w:color w:val="000000"/>
        </w:rPr>
        <w:t>7</w:t>
      </w:r>
      <w:r>
        <w:rPr>
          <w:color w:val="000000"/>
        </w:rPr>
        <w:t xml:space="preserve"> класс. - М.: Просвещение, 2015</w:t>
      </w:r>
      <w:r w:rsidRPr="00584DB8">
        <w:rPr>
          <w:color w:val="000000"/>
        </w:rPr>
        <w:t>.</w:t>
      </w:r>
      <w:r w:rsidRPr="00584DB8">
        <w:rPr>
          <w:bCs/>
          <w:color w:val="000000"/>
          <w:sz w:val="21"/>
          <w:szCs w:val="21"/>
        </w:rPr>
        <w:t xml:space="preserve"> </w:t>
      </w:r>
    </w:p>
    <w:p w:rsidR="00035587" w:rsidRDefault="00746A98" w:rsidP="00746A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584DB8">
        <w:rPr>
          <w:rFonts w:ascii="Times New Roman" w:hAnsi="Times New Roman"/>
          <w:color w:val="000000"/>
          <w:sz w:val="24"/>
          <w:szCs w:val="24"/>
        </w:rPr>
        <w:t>.</w:t>
      </w:r>
      <w:r w:rsidR="00035587" w:rsidRPr="000355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587" w:rsidRPr="00584DB8">
        <w:rPr>
          <w:rFonts w:ascii="Times New Roman" w:hAnsi="Times New Roman"/>
          <w:color w:val="000000"/>
          <w:sz w:val="24"/>
          <w:szCs w:val="24"/>
        </w:rPr>
        <w:t xml:space="preserve">Уроки литературы в </w:t>
      </w:r>
      <w:r w:rsidR="00035587">
        <w:rPr>
          <w:rFonts w:ascii="Times New Roman" w:hAnsi="Times New Roman"/>
          <w:color w:val="000000"/>
          <w:sz w:val="24"/>
          <w:szCs w:val="24"/>
        </w:rPr>
        <w:t>7</w:t>
      </w:r>
      <w:r w:rsidR="00035587" w:rsidRPr="00584DB8">
        <w:rPr>
          <w:rFonts w:ascii="Times New Roman" w:hAnsi="Times New Roman"/>
          <w:color w:val="000000"/>
          <w:sz w:val="24"/>
          <w:szCs w:val="24"/>
        </w:rPr>
        <w:t xml:space="preserve"> классе: Поурочные разработки</w:t>
      </w:r>
      <w:r w:rsidR="00035587">
        <w:rPr>
          <w:rFonts w:ascii="Times New Roman" w:hAnsi="Times New Roman"/>
          <w:color w:val="000000"/>
          <w:sz w:val="24"/>
          <w:szCs w:val="24"/>
        </w:rPr>
        <w:t>.</w:t>
      </w:r>
      <w:r w:rsidR="00035587" w:rsidRPr="00584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5587">
        <w:rPr>
          <w:rFonts w:ascii="Times New Roman" w:hAnsi="Times New Roman"/>
          <w:sz w:val="24"/>
          <w:szCs w:val="24"/>
        </w:rPr>
        <w:t xml:space="preserve">Учебное пособие для </w:t>
      </w:r>
      <w:proofErr w:type="gramStart"/>
      <w:r w:rsidR="00035587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="00035587">
        <w:rPr>
          <w:rFonts w:ascii="Times New Roman" w:hAnsi="Times New Roman"/>
          <w:sz w:val="24"/>
          <w:szCs w:val="24"/>
        </w:rPr>
        <w:t xml:space="preserve"> организации.</w:t>
      </w:r>
      <w:r w:rsidR="00035587" w:rsidRPr="00A94D68">
        <w:rPr>
          <w:rFonts w:ascii="Times New Roman" w:hAnsi="Times New Roman"/>
          <w:sz w:val="24"/>
          <w:szCs w:val="24"/>
        </w:rPr>
        <w:t xml:space="preserve"> </w:t>
      </w:r>
      <w:r w:rsidR="00035587" w:rsidRPr="00124BA4">
        <w:rPr>
          <w:rFonts w:ascii="Times New Roman" w:hAnsi="Times New Roman"/>
          <w:color w:val="000000"/>
          <w:sz w:val="24"/>
          <w:szCs w:val="24"/>
        </w:rPr>
        <w:t xml:space="preserve"> - Беляева</w:t>
      </w:r>
      <w:r w:rsidR="00035587">
        <w:rPr>
          <w:rFonts w:ascii="Times New Roman" w:hAnsi="Times New Roman"/>
          <w:color w:val="000000"/>
          <w:sz w:val="24"/>
          <w:szCs w:val="24"/>
        </w:rPr>
        <w:t xml:space="preserve"> Н.В. - М. «Просвещение». 2017</w:t>
      </w:r>
      <w:r w:rsidR="00035587" w:rsidRPr="00124BA4">
        <w:rPr>
          <w:rFonts w:ascii="Times New Roman" w:hAnsi="Times New Roman"/>
          <w:color w:val="000000"/>
          <w:sz w:val="24"/>
          <w:szCs w:val="24"/>
        </w:rPr>
        <w:t>.</w:t>
      </w:r>
    </w:p>
    <w:p w:rsidR="00035587" w:rsidRPr="00035587" w:rsidRDefault="00035587" w:rsidP="00746A9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35587">
        <w:rPr>
          <w:rFonts w:ascii="Times New Roman" w:hAnsi="Times New Roman"/>
          <w:b/>
          <w:color w:val="000000"/>
          <w:sz w:val="24"/>
          <w:szCs w:val="24"/>
        </w:rPr>
        <w:t>Оценочные материалы:</w:t>
      </w:r>
    </w:p>
    <w:p w:rsidR="00746A98" w:rsidRDefault="00035587" w:rsidP="00746A9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46A98" w:rsidRPr="00584DB8">
        <w:rPr>
          <w:rFonts w:ascii="Times New Roman" w:hAnsi="Times New Roman"/>
          <w:color w:val="000000"/>
          <w:sz w:val="24"/>
          <w:szCs w:val="24"/>
        </w:rPr>
        <w:t xml:space="preserve">Беляева Н.В. Проверочные работы. 5-9 классы: пособие для учителей </w:t>
      </w:r>
      <w:proofErr w:type="spellStart"/>
      <w:r w:rsidR="00746A98" w:rsidRPr="00584DB8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="00746A98" w:rsidRPr="00584DB8">
        <w:rPr>
          <w:rFonts w:ascii="Times New Roman" w:hAnsi="Times New Roman"/>
          <w:color w:val="000000"/>
          <w:sz w:val="24"/>
          <w:szCs w:val="24"/>
        </w:rPr>
        <w:t>. учреждений. - М.: Просвещение.2010.</w:t>
      </w:r>
    </w:p>
    <w:p w:rsidR="00746A98" w:rsidRDefault="00746A98" w:rsidP="00746A98">
      <w:pPr>
        <w:jc w:val="both"/>
        <w:rPr>
          <w:rFonts w:ascii="Times New Roman" w:hAnsi="Times New Roman"/>
          <w:sz w:val="24"/>
          <w:szCs w:val="24"/>
        </w:rPr>
      </w:pPr>
    </w:p>
    <w:p w:rsidR="00746A98" w:rsidRPr="0065616A" w:rsidRDefault="00746A98" w:rsidP="00746A98">
      <w:pPr>
        <w:pStyle w:val="10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46A98">
        <w:rPr>
          <w:rFonts w:ascii="Times New Roman" w:hAnsi="Times New Roman" w:cs="Times New Roman"/>
          <w:b/>
          <w:bCs/>
          <w:sz w:val="24"/>
          <w:szCs w:val="24"/>
        </w:rPr>
        <w:t>Форма промежуточного контроля знаний обучающихся:</w:t>
      </w:r>
      <w:r w:rsidRPr="007C25C8">
        <w:rPr>
          <w:b/>
          <w:bCs/>
        </w:rPr>
        <w:t xml:space="preserve"> </w:t>
      </w:r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чтение наизусть, </w:t>
      </w:r>
      <w:proofErr w:type="spellStart"/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инсценирование</w:t>
      </w:r>
      <w:proofErr w:type="spellEnd"/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 текста, чтение по ролям, различные формы пересказа, письменное высказывание по литературной или нравственно-этической проблеме, сочинение на литературные и публицистические темы, уроки - консультации зачеты, </w:t>
      </w:r>
      <w:r w:rsidRPr="00FC2B7A">
        <w:rPr>
          <w:rFonts w:ascii="Times New Roman" w:hAnsi="Times New Roman" w:cs="Times New Roman"/>
          <w:color w:val="auto"/>
          <w:sz w:val="24"/>
          <w:szCs w:val="24"/>
        </w:rPr>
        <w:t>тест, читательский дневник,  письменный анализ лирического произведения.</w:t>
      </w:r>
    </w:p>
    <w:p w:rsidR="00746A98" w:rsidRDefault="00746A98" w:rsidP="00746A98">
      <w:pPr>
        <w:pStyle w:val="Default"/>
        <w:jc w:val="both"/>
      </w:pPr>
      <w:r>
        <w:t>.</w:t>
      </w:r>
    </w:p>
    <w:p w:rsidR="00746A98" w:rsidRPr="007C25C8" w:rsidRDefault="00746A98" w:rsidP="00746A98">
      <w:pPr>
        <w:pStyle w:val="Default"/>
        <w:jc w:val="both"/>
      </w:pPr>
      <w:r w:rsidRPr="007C25C8">
        <w:rPr>
          <w:b/>
          <w:bCs/>
        </w:rPr>
        <w:t xml:space="preserve">Форма промежуточной аттестации: </w:t>
      </w:r>
      <w:r w:rsidRPr="007C25C8">
        <w:t xml:space="preserve">итоговая контрольная работа. </w:t>
      </w:r>
    </w:p>
    <w:p w:rsidR="00746A98" w:rsidRDefault="00746A98" w:rsidP="00746A98">
      <w:pPr>
        <w:spacing w:line="240" w:lineRule="auto"/>
        <w:ind w:right="2040"/>
        <w:rPr>
          <w:rFonts w:ascii="Times New Roman" w:hAnsi="Times New Roman"/>
          <w:sz w:val="24"/>
          <w:szCs w:val="24"/>
        </w:rPr>
      </w:pPr>
    </w:p>
    <w:p w:rsidR="008B2D76" w:rsidRPr="0065616A" w:rsidRDefault="008B2D76" w:rsidP="001D73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ответственного отношения к учению, готовности и 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8B2D76" w:rsidRPr="005E0A1D" w:rsidRDefault="008B2D76" w:rsidP="001D73F6">
      <w:pPr>
        <w:shd w:val="clear" w:color="auto" w:fill="FFFFFF"/>
        <w:tabs>
          <w:tab w:val="num" w:pos="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индуктивное, дедуктивное и по аналогии) и делать выводы;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познавательных задач;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8B2D76" w:rsidRPr="005E0A1D" w:rsidRDefault="008B2D76" w:rsidP="001D73F6">
      <w:pPr>
        <w:shd w:val="clear" w:color="auto" w:fill="FFFFFF"/>
        <w:tabs>
          <w:tab w:val="num" w:pos="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proofErr w:type="spellEnd"/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русских писателей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XIX-XXвв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литературы народов России и зарубежной литературы;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собственного отношения к произведениям литературы, их оценка;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(в отдельных случаях) изученные литературные произведения;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прослушанному тексту, создавать устные монологические высказывания разного типа, вести диалог;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B2D76" w:rsidRPr="0065616A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65616A" w:rsidRPr="005E0A1D" w:rsidRDefault="008B2D76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сре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 образов литературных произведений.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</w:t>
      </w:r>
      <w:r w:rsidR="008B2D76"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предмета,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</w:t>
      </w:r>
    </w:p>
    <w:p w:rsidR="0002612F" w:rsidRPr="0065616A" w:rsidRDefault="0002612F" w:rsidP="001D73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важнейшая идейно-нравст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сателя, его позиция, отношение к несовершенству мира и стремление к нравственному и эстетическому идеалу</w:t>
      </w:r>
    </w:p>
    <w:p w:rsidR="0002612F" w:rsidRPr="0065616A" w:rsidRDefault="0002612F" w:rsidP="001D73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Былины. «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Вольга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 Микула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Селянинович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 Киевский цикл былин. Вопло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щение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былине нравственных свойств русского народа, прославление мирного труда. 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сила).</w:t>
      </w:r>
      <w:proofErr w:type="gramEnd"/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Новгородский цикл былин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«Садко».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былины. Поэтичность. Тематическое различие Киевско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Новгородского циклов былин. Своеобразие былин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стиха. Собирание былин. Собиратели. (Для само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стоятельного чтения.)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мудрость посло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виц и поговорок. Выражение в них духа народного языка Сборники пословиц. Собиратели пословиц. Меткость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языка. Краткость и выразительность. Прямой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переносный смысл пословиц. Пословицы народов ми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Гипербола (развитие представлений). Былина. Героический эпос, афори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стические жанры фольклора. Пословицы, поговорки (развитие представлений)</w:t>
      </w:r>
    </w:p>
    <w:p w:rsidR="0002612F" w:rsidRPr="0065616A" w:rsidRDefault="0002612F" w:rsidP="001D73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«Поучение» Владимира Мономаха (отрывок), «По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весть о Петре и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Февронии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Муромских». Нравствен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ные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заветы Древней Руси. Внимание к личности, гимн любви и верности.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Поучение (начальные пред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«Повесть временных лет». Отрывок «О пользе книг».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традиции уважительного отношения к книге.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Летопись (развитие пред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XVIII ВЕКА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Васильевич Ломоносов.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об ученом и поэте.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 статуе Петра Великого», «Ода на день вос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шествия на Всероссийский престол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ея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Величест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ва государыни Императрицы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Елисаветы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Петровны 1747 года»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(отрывок). Уверенность 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Ломоносова в буду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нейшей чертой гражданина.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Ода (начальные представ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Гавриил Романович Державин.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поэте. «Река времен в своем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стремленьи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...», «На птичку...», «Признание».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смысле жиз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ни, о судьбе. Утверждение необходимости свободы творчества.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XIX ВЕКА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«Полтава» («Полтавский бой»), «Медный всадник»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(вступление «На берегу пустынных волн...»),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«Песнь о ве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щем Олеге».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Пушкина к истории России. Мас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Баллада (развитие пред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«Борис Годунов»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(сцена 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Чудовом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монастыре). Об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летописца как образ древнерусского писателя. Мо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вествования и как завет будущим поколениям.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Повесть (развитие пред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про царя</w:t>
      </w:r>
      <w:proofErr w:type="gram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Ивана Васильевича, молодого опричника и удалого купца Калашникова».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поэмы с произведениями устно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народного творчества. Оценка героев с позиций на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рода. Образы гусляров. Язык и стих поэмы.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«Когда волнуется желтеющая нива...», «Молит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ва», «Ангел».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«Ангел» как воспоминание об идеаль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гармонии, о «небесных» звуках, оставшихся в памя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(развитие представлений).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«Тарас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Бульба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Прославление боевого товарище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осуждение предательства. Героизм и самоотвер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Андрию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смысл этого противопоставления. Пат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риотический пафос повести. Особенности изображения людей и природы в по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Историческая и фольклор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основа произведения. Роды литературы: эпос (раз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понятия). Литературный герой (развитие понятия).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Иван Сергеевич Тургенев.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«Бирюк».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быта крестьян, авторское от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ношение к 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бесправным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обездоленным. Мастерство в изображении пейзажа. Художественные особенности рассказа.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Стихотворения в прозе. «Русский язык».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о богатстве и красоте русского языка. Родной язык как духовная опора человека.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«Близнецы», «Два богача».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Нравственность и человеческие взаимоотношения.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Стихотворения в прозе.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Алексеевич Некрасов.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«Русские женщины»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(«Княгиня Трубецкая»), Исто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бирь. Художественные особенности исторических поэм Некрасова.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«Размышления у парадного подъезда».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поэ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за судьбу народа. Своеобразие некрасовской музы. (Для чтения и обсуждения.)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Поэма (развитие понятия). Трехсложные размеры стиха (развитие понятия).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Евграфович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Салтыков-Щедрин.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«Повесть о том, как один мужик двух генералов прокормил».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пороки общества. Парази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«Дикий помещик».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внеклассного чтения.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Гротеск (начальные пред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«Детство».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из повести: «Классы», «Наталья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Саввишна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Автобиографическое худо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жественное произведение (развитие понятия). Герой-повествователь (развитие понятия).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Алексеевич Бунин.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«Цифры».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в семье. Герой расска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за: сложность взаимопонимания детей и взрослых.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«Лапти».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Душевное богатство простого крестьянина.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«Хамелеон».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картина нравов. Осмеяние тру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сости и угодничества. Смысл названия рассказа. «Говорящие фамилии» как средство юмористической харак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теристики.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«Злоумышленник», «Размазня».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Многогранность ко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мического в рассказах А. П. Чехова. (Для чтения и обсуж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дения.)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«Край ты мой, родимый край!»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В. Жуковский.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«Приход весны»;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Бунин.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«Родина»;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К. Толстой.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«Край ты мой, родимый край...», «Благо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вест». Поэтическое изображение родной природы и вы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ражение авторского настроения, миросозерцания.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 XX ВЕКА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 Горький.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«Детство».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Автобиографический характер повести. Изображение «свинцовых мерзостей жизни». Дед </w:t>
      </w:r>
      <w:proofErr w:type="spellStart"/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Каши-рин</w:t>
      </w:r>
      <w:proofErr w:type="spellEnd"/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«Яркое, здоровое, творческое в русской жизни» (Алеша, бабушка, Цыганок, Хорошее Дело).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быта и характеров. Вера в творческие силы народа.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«Старуха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Изергиль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(«Легенда о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Данко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Владимирович Маяковский.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«Необычайное приключение, бывшее с Владими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ром Маяковским летом на даче».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автора о ро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«Хорошее отношение к лошадям».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Лирический герой (на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ставления)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Леонид Николаевич Андреев.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Кусака</w:t>
      </w:r>
      <w:proofErr w:type="gram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Андрей Платонович Платонов.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«Юшка».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произведения, его непо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— незаметный герой с большим сердцем. Осозна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необходимости сострадания и уважения к челове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ку. Неповторимость и ценность каждой человеческой личности.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прекрасном и яростном мире».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как нрав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содержание человеческой жизни. Идеи доб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роты, взаимопонимания, жизни для других. Своеоб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языка прозы Платонова (для внеклассного чтения).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дорогах войны.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 с поэтом — участником Великой Отечест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войны. Героизм, патриотизм, самоотвержен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трудности и радости грозных лет войны в стихо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творениях поэтов — участников войны: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Ахматовой, К. Симонова, А. Твардовского, А. Суркова, Н. Тихо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нова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Ритмы и образы военной лирики.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 Александрович Абрамов.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плачут лошади».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и нравственно-экологические проблемы, поднятые в рас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Литературные традиции.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Евгений Иванович Носов.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«Кукла»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Акимыч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»),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«Живое пламя».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внутрен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ней, духовной красоты человека. Протест против равно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душия,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безразличного отношения к окружающим людям, природе. Осознание огромной ро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прекрасного в душе человека, в окружающей приро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де. Взаимосвязь природы и человека.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Юрий Павлович Казаков.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«Тихое утро».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детей, взаимопо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мощь, взаимовыручка. Особенности характера геро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«Тихая моя Родина».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 о Родине, родной природе, собствен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восприятии окружающего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(В. Брюсов, Ф. Сологуб, С. Есенин, Н. Заболоцкий, Н. Рубцов).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рода. Выражение душевных настроений, состояний чело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через описание картин природы. Общее и индивиду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альное в восприятии родной природы русскими поэтами.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Александр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Трифонович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Твардовский.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 о поэте.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«Снега потемнеют синие...», «Июль — макушка лета...», «На дне моей жизни...».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Лирический герой (разви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понятия).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А.Н.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Вердинский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«Доченьки»,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И.А. Гофф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«Русское поле». Лирические размышления о жизни.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Ш. Окуджава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 Смоленской дороге». Светлая грусть переживаний.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Сергеевич Лихачев. «Земля родная»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(главы из книги). Духовное напутствие молодежи.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</w:t>
      </w:r>
      <w:proofErr w:type="gram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Зощенко. Рассказ «Беда».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грустное в рассказах</w:t>
      </w:r>
    </w:p>
    <w:p w:rsidR="0002612F" w:rsidRPr="0065616A" w:rsidRDefault="0002612F" w:rsidP="001D73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Роберт Бернс.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творчества. </w:t>
      </w: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«Честная бедность».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народа о спра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ведливости и честности. </w:t>
      </w:r>
      <w:proofErr w:type="spellStart"/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spellEnd"/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произведения.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Джордж Гордон Байрон. «Ты кончил жизни путь, герой!».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герою, павшему в борьбе за свободу Ро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дины.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Японские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хокку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(трехстишия). Изображение жизни природы и жизни человека в их нерасторжимом единст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на фоне круговорота времен года. Поэтическая кар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тина, нарисованная одним-двумя штрихами.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литературы. Особенности жанра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хокку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хайку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 Генри. «Дары волхвов». 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любви и преданно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сти. Жертвенность во имя любви. </w:t>
      </w:r>
      <w:proofErr w:type="gram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возвышен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 рассказе.</w:t>
      </w:r>
    </w:p>
    <w:p w:rsidR="0002612F" w:rsidRPr="0065616A" w:rsidRDefault="0002612F" w:rsidP="001D73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Рей Дуглас </w:t>
      </w:r>
      <w:proofErr w:type="spellStart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Брэдбери</w:t>
      </w:r>
      <w:proofErr w:type="spellEnd"/>
      <w:r w:rsidRPr="00656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«Каникулы».</w:t>
      </w:r>
    </w:p>
    <w:p w:rsidR="005E0A1D" w:rsidRPr="00470294" w:rsidRDefault="0002612F" w:rsidP="004702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Фантастические рассказы Рея </w:t>
      </w:r>
      <w:proofErr w:type="spellStart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выраже</w:t>
      </w:r>
      <w:r w:rsidRPr="006561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стремления уберечь людей от зла и опасности на Земле. Мечта о чудесной победе добр</w:t>
      </w:r>
      <w:r w:rsidR="0047029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5735A" w:rsidRDefault="0095735A" w:rsidP="001D73F6">
      <w:pPr>
        <w:pStyle w:val="a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95735A" w:rsidRDefault="0095735A" w:rsidP="001D73F6">
      <w:pPr>
        <w:pStyle w:val="a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2612F" w:rsidRDefault="005E0A1D" w:rsidP="001D73F6">
      <w:pPr>
        <w:pStyle w:val="a4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Календарно-тематический</w:t>
      </w:r>
      <w:r w:rsidR="0002612F" w:rsidRPr="00EA61A6">
        <w:rPr>
          <w:rFonts w:ascii="Times New Roman" w:hAnsi="Times New Roman"/>
          <w:b/>
          <w:color w:val="auto"/>
          <w:sz w:val="24"/>
          <w:szCs w:val="24"/>
        </w:rPr>
        <w:t xml:space="preserve"> план</w:t>
      </w:r>
    </w:p>
    <w:p w:rsidR="00EA61A6" w:rsidRPr="00EA61A6" w:rsidRDefault="00EA61A6" w:rsidP="001D73F6">
      <w:pPr>
        <w:pStyle w:val="a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pPr w:leftFromText="180" w:rightFromText="180" w:vertAnchor="text" w:horzAnchor="margin" w:tblpY="74"/>
        <w:tblOverlap w:val="never"/>
        <w:tblW w:w="98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83" w:type="dxa"/>
        </w:tblCellMar>
        <w:tblLook w:val="04A0"/>
      </w:tblPr>
      <w:tblGrid>
        <w:gridCol w:w="792"/>
        <w:gridCol w:w="7229"/>
        <w:gridCol w:w="851"/>
        <w:gridCol w:w="992"/>
      </w:tblGrid>
      <w:tr w:rsidR="0065616A" w:rsidRPr="001D73F6" w:rsidTr="001D73F6">
        <w:trPr>
          <w:trHeight w:val="98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5616A" w:rsidRPr="001D73F6" w:rsidRDefault="0065616A" w:rsidP="001D73F6">
            <w:pPr>
              <w:pStyle w:val="a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73F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65616A" w:rsidRPr="001D73F6" w:rsidRDefault="0065616A" w:rsidP="001D73F6">
            <w:pPr>
              <w:pStyle w:val="a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73F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урока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5616A" w:rsidRPr="001D73F6" w:rsidRDefault="0065616A" w:rsidP="001D73F6">
            <w:pPr>
              <w:pStyle w:val="a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73F6">
              <w:rPr>
                <w:rFonts w:ascii="Times New Roman" w:hAnsi="Times New Roman"/>
                <w:color w:val="auto"/>
                <w:sz w:val="24"/>
                <w:szCs w:val="24"/>
              </w:rPr>
              <w:t>Тема  урока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65616A" w:rsidRPr="001D73F6" w:rsidRDefault="0065616A" w:rsidP="001D73F6">
            <w:pPr>
              <w:pStyle w:val="a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73F6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5616A" w:rsidRPr="001D73F6" w:rsidRDefault="0065616A" w:rsidP="001D73F6">
            <w:pPr>
              <w:pStyle w:val="a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73F6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</w:p>
        </w:tc>
      </w:tr>
      <w:tr w:rsidR="0002612F" w:rsidRPr="001D73F6" w:rsidTr="0065616A">
        <w:trPr>
          <w:trHeight w:val="28"/>
        </w:trPr>
        <w:tc>
          <w:tcPr>
            <w:tcW w:w="98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02612F" w:rsidRPr="001D73F6" w:rsidRDefault="0002612F" w:rsidP="001D73F6">
            <w:pPr>
              <w:pStyle w:val="a4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D73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Введение (1ч.)</w:t>
            </w:r>
          </w:p>
        </w:tc>
      </w:tr>
      <w:tr w:rsidR="0065616A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5616A" w:rsidRPr="001D73F6" w:rsidRDefault="0065616A" w:rsidP="001D73F6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73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5616A" w:rsidRPr="001D73F6" w:rsidRDefault="0065616A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нравственная проблема литературы 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5616A" w:rsidRPr="001D73F6" w:rsidRDefault="0065616A" w:rsidP="001D73F6">
            <w:pPr>
              <w:pStyle w:val="a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D73F6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65616A" w:rsidRPr="001D73F6" w:rsidRDefault="005A2907" w:rsidP="001D73F6">
            <w:pPr>
              <w:pStyle w:val="a4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3.09</w:t>
            </w:r>
          </w:p>
        </w:tc>
      </w:tr>
      <w:tr w:rsidR="0002612F" w:rsidRPr="001D73F6" w:rsidTr="0065616A">
        <w:trPr>
          <w:trHeight w:val="28"/>
        </w:trPr>
        <w:tc>
          <w:tcPr>
            <w:tcW w:w="98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02612F" w:rsidRPr="001D73F6" w:rsidRDefault="0002612F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(4ч)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Предания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Эпос народов мира. Былины. «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Русские былины Киевского и Новгородского циклов.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(Урок внеклассного чтения 1)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«Калевала» — 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карело-финский</w:t>
            </w:r>
            <w:proofErr w:type="gram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мифологический</w:t>
            </w:r>
          </w:p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эпос.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(Урок внеклассного чтения 2)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«Песнь о Роланде» (фрагменты)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1D73F6" w:rsidRPr="001D73F6" w:rsidTr="0065616A">
        <w:trPr>
          <w:trHeight w:val="28"/>
        </w:trPr>
        <w:tc>
          <w:tcPr>
            <w:tcW w:w="98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летописи. 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 (отрывок</w:t>
            </w:r>
            <w:proofErr w:type="gramEnd"/>
          </w:p>
          <w:p w:rsidR="001D73F6" w:rsidRPr="001D73F6" w:rsidRDefault="001D73F6" w:rsidP="001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«Из похвалы князю Ярославу и книгам»)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Повесть о Петре и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D73F6" w:rsidRPr="001D73F6" w:rsidTr="0065616A">
        <w:trPr>
          <w:trHeight w:val="28"/>
        </w:trPr>
        <w:tc>
          <w:tcPr>
            <w:tcW w:w="98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1D7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1D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М. В. Ломоносов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«К статуе Петра Великого»,</w:t>
            </w:r>
          </w:p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«Ода на день восшествия на Всероссийский престол Ея Величества Государыни Императрицы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 1747 года» (отрывок)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Г. Р. Державин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«Река времён в своём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…»,</w:t>
            </w:r>
          </w:p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«На птичку», «Признание»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</w:tr>
      <w:tr w:rsidR="001D73F6" w:rsidRPr="001D73F6" w:rsidTr="0065616A">
        <w:trPr>
          <w:trHeight w:val="28"/>
        </w:trPr>
        <w:tc>
          <w:tcPr>
            <w:tcW w:w="98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1D73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D7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1D73F6" w:rsidRPr="001D73F6" w:rsidTr="0065616A">
        <w:trPr>
          <w:trHeight w:val="32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С. Пушкин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«Полтава» (отрывок)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</w:tr>
      <w:tr w:rsidR="001D73F6" w:rsidRPr="001D73F6" w:rsidTr="0065616A">
        <w:trPr>
          <w:trHeight w:val="7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С. Пушкин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Медный всадник» (вступление</w:t>
            </w:r>
          </w:p>
          <w:p w:rsidR="001D73F6" w:rsidRPr="001D73F6" w:rsidRDefault="001D73F6" w:rsidP="001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«На берегу пустынных волн…»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1D73F6" w:rsidRPr="001D73F6" w:rsidTr="0065616A">
        <w:trPr>
          <w:trHeight w:val="7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С. Пушкин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«Песнь о вещем Олеге»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1D73F6" w:rsidRPr="001D73F6" w:rsidTr="0065616A">
        <w:trPr>
          <w:trHeight w:val="7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С. Пушкин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«Борис Годунов»: сцена 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Чудовом</w:t>
            </w:r>
            <w:proofErr w:type="gram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1D73F6" w:rsidRPr="001D73F6" w:rsidTr="0065616A">
        <w:trPr>
          <w:trHeight w:val="2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С. Пушкин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«Станционный смотритель»: изображение «маленького человека»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С. Пушкин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«Станционный смотритель»: автор и герои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М. Ю. Лермонтов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Калашникова»: конфликт и система образов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1D73F6" w:rsidRPr="001D73F6" w:rsidTr="0065616A">
        <w:trPr>
          <w:trHeight w:val="2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М. Ю. Лермонтов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Калашникова»: проблематика и поэтика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1D73F6" w:rsidRPr="001D73F6" w:rsidTr="0065616A">
        <w:trPr>
          <w:trHeight w:val="44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М. Ю. Лермонтов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«Когда волнуется желтеющая нива…», «Ангел», «Молитва»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1D73F6" w:rsidRPr="001D73F6" w:rsidTr="005E0A1D">
        <w:trPr>
          <w:trHeight w:val="307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Н. В. Гоголь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«Тарас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»: образ Тараса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1D73F6" w:rsidRPr="001D73F6" w:rsidTr="005E0A1D">
        <w:trPr>
          <w:trHeight w:val="386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Н. В. Гоголь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«Тарас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»: Остап и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1D73F6" w:rsidRPr="001D73F6" w:rsidTr="005E0A1D">
        <w:trPr>
          <w:trHeight w:val="32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Н. В. Гоголь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«Тарас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развития речи 1)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1D73F6" w:rsidRPr="001D73F6" w:rsidTr="005E0A1D">
        <w:trPr>
          <w:trHeight w:val="40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И. С. Тургенев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«Бирюк»: автор и герои рассказа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1D73F6" w:rsidRPr="001D73F6" w:rsidTr="005E0A1D">
        <w:trPr>
          <w:trHeight w:val="34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И. С. Тургенев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«Бирюк»: поэтика рассказа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  <w:tr w:rsidR="001D73F6" w:rsidRPr="001D73F6" w:rsidTr="0065616A">
        <w:trPr>
          <w:trHeight w:val="53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И. С. Тургенев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«Русский язык», «Близнецы»,</w:t>
            </w:r>
          </w:p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«Два богача»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</w:tr>
      <w:tr w:rsidR="001D73F6" w:rsidRPr="001D73F6" w:rsidTr="005E0A1D">
        <w:trPr>
          <w:trHeight w:val="421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Н. А. Некрасов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«Русские женщины»: «Княгиня Трубецкая»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1D73F6" w:rsidRPr="001D73F6" w:rsidTr="0065616A">
        <w:trPr>
          <w:trHeight w:val="571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Н. А. Некрасов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«Размышления у парадного подъезда» и другие стихотворения.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внеклассного чтения 3)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1D73F6" w:rsidRPr="001D73F6" w:rsidTr="0065616A">
        <w:trPr>
          <w:trHeight w:val="53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К. Толстой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«Василий Шибанов» и «Князь Михайло Репнин» как исторические баллады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1D73F6" w:rsidRPr="001D73F6" w:rsidTr="0065616A">
        <w:trPr>
          <w:trHeight w:val="236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М. Е. Салтыков-Щедрин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«Повесть о том, как один мужик двух генералов прокормил»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1D73F6" w:rsidRPr="001D73F6" w:rsidTr="0065616A">
        <w:trPr>
          <w:trHeight w:val="454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М. Е. Салтыков-Щедрин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«Дикий помещик».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внеклассного чтения 4)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1D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</w:tr>
      <w:tr w:rsidR="001D73F6" w:rsidRPr="001D73F6" w:rsidTr="0065616A">
        <w:trPr>
          <w:trHeight w:val="454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Л. Н. Толстой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«Детство» (главы). Автобиографический характер повести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1D73F6" w:rsidP="001D73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1D73F6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260B72" w:rsidRPr="001D73F6" w:rsidTr="0065616A">
        <w:trPr>
          <w:trHeight w:val="454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Л. Н. Толстой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«Детство» (главы). Главный герой повести и его духовный мир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260B72" w:rsidRPr="001D73F6" w:rsidTr="005E0A1D">
        <w:trPr>
          <w:trHeight w:val="377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ринг.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развития речи 2)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П. Чехов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«Хамелеон»: проблематика рассказа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П. Чехов. 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«Хамелеон»: поэтика рассказа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П. Чехов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«Злоумышленник», «Тоска», «Размазня».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внеклассного чтения 5)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«Край ты мой, родимый край...» (обзор).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В. А. Жуковский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«Приход весны»;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И. А. Бунин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«Родина»;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К. Толстой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«Край ты мой, родимый край…».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развития речи 3)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260B72" w:rsidRPr="001D73F6" w:rsidTr="0065616A">
        <w:trPr>
          <w:trHeight w:val="378"/>
        </w:trPr>
        <w:tc>
          <w:tcPr>
            <w:tcW w:w="98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XX века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И. А. Бунин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«Цифры»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И. А. Бунин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«Лапти» и другие рассказы.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внеклассного чтения 6)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М. Горький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«Детство» (главы): тёмные стороны жизни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М. Горький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«Детство» (главы): светлые стороны жизни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 Горький. 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» («Легенда о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Л. Н. Андреев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В. В. Маяковский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«Необычайное приключение, бывшее с Владимиром Маяковским летом на даче»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В. В. Маяковский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«Хорошее отношение к лошадям»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П. Платонов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«Юшка»: незаметный герой с большим сердцем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260B72" w:rsidRPr="001D73F6" w:rsidTr="005E0A1D">
        <w:trPr>
          <w:trHeight w:val="31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П. Платонов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«Юшка»: нравственные проблемы рассказа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П. Платонов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«В прекрасном и яростном мире».</w:t>
            </w:r>
          </w:p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(Урок внеклассного чтения 7)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260B72" w:rsidRPr="001D73F6" w:rsidTr="0065616A">
        <w:trPr>
          <w:trHeight w:val="347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контрольное сочинение.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(Урок развития речи 4)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Б. Л. Пастернак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«Июль», «Никого не будет в доме…»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Т. Твардовский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«Снега потемнеют синие…»,</w:t>
            </w:r>
          </w:p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«Июль — макушка лета…», «На дне моей жизни…»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На дорогах войны. Стихотворения о войне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А. Ахматовой, К. М. Симонова,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 А. Суркова, А. Т. Твардовского 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и других поэтов</w:t>
            </w:r>
          </w:p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внеклассного чтения 8)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Ф. А. Абрамов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«О чём плачут лошади»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260B72" w:rsidRPr="001D73F6" w:rsidTr="0065616A">
        <w:trPr>
          <w:trHeight w:val="28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Е. И. Носов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«Кукла» («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Акимыч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Е. И. Носов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«Живое пламя», «Радуга»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Ю. П. Казаков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«Тихое утро»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Д. С. Лихачёв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«Земля родная» (главы)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М. М. Зощенко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«Беда» и другие рассказы.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внеклассного чтения 9)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Стихи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K. Брюсова, Ф. Сологуба, С. А. Есенина, Н. М. Рубцова, Н. А. Заболоцкого 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и других поэтов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Песни на слова русских поэтов ХХ века.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А. Н. Вертинский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«Доченьки»;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И. А. Гофф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«Русское поле»;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Б. Ш. Окуджава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«По смоленской дороге…»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работа. Тестирование.</w:t>
            </w:r>
          </w:p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развития речи 5)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Р. Гамзатов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«Опять за спиною родная земля…», «Я вновь пришёл сюда и сам не верю…» (из цикла «Восьмистишия»), «О моей родне», «Мой Дагестан», «В горах джигиты ссорились, бывало…»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260B72" w:rsidRPr="001D73F6" w:rsidTr="0065616A">
        <w:trPr>
          <w:trHeight w:val="378"/>
        </w:trPr>
        <w:tc>
          <w:tcPr>
            <w:tcW w:w="98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Р. Бёрнс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. «Честная бедность» и другие стихотворения.</w:t>
            </w:r>
          </w:p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внеклассного чтения 10)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Дж. Г. Байрон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«Ты кончил жизни путь, герой!..», «Душа моя мрачна…»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260B72" w:rsidRPr="001D73F6" w:rsidTr="0065616A">
        <w:trPr>
          <w:trHeight w:val="307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Японские </w:t>
            </w:r>
            <w:proofErr w:type="spellStart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 (трёхстишия)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О. Генри</w:t>
            </w: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«Дары волхвов»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 Д. </w:t>
            </w:r>
            <w:proofErr w:type="spellStart"/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>Брэдбери</w:t>
            </w:r>
            <w:proofErr w:type="spellEnd"/>
            <w:r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«Каникулы»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Детективная литература. (</w:t>
            </w:r>
            <w:r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внеклассного чтения 11)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260B72" w:rsidRPr="001D73F6" w:rsidTr="0065616A">
        <w:trPr>
          <w:trHeight w:val="378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035587" w:rsidP="002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ринг</w:t>
            </w:r>
            <w:r w:rsidR="00260B72" w:rsidRPr="001D7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B72" w:rsidRPr="001D73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(Урок развития речи 6) </w:t>
            </w:r>
            <w:r w:rsidR="00260B72" w:rsidRPr="001D7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260B72" w:rsidP="00260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260B72" w:rsidRPr="001D73F6" w:rsidRDefault="005A2907" w:rsidP="00260B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</w:tbl>
    <w:p w:rsidR="00D47FC8" w:rsidRDefault="00D47FC8" w:rsidP="001D73F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FC8" w:rsidRDefault="00D47FC8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FC8" w:rsidRDefault="00D47FC8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FC8" w:rsidRDefault="00D47FC8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FC8" w:rsidRDefault="00D47FC8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FC8" w:rsidRDefault="00D47FC8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FC8" w:rsidRDefault="00D47FC8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FC8" w:rsidRDefault="00D47FC8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FC8" w:rsidRDefault="00D47FC8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0A1D" w:rsidRDefault="005E0A1D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2D76" w:rsidRDefault="008B2D76" w:rsidP="0065616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D73F6" w:rsidRDefault="001D73F6" w:rsidP="0065616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D73F6" w:rsidRDefault="001D73F6" w:rsidP="0065616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D73F6" w:rsidRDefault="001D73F6" w:rsidP="0065616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0B72" w:rsidRDefault="00260B72" w:rsidP="0065616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A2907" w:rsidRDefault="005A2907" w:rsidP="0065616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B2D76" w:rsidRDefault="008B2D76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внесения изменений в </w:t>
      </w:r>
      <w:r w:rsidR="00FC6CB4">
        <w:rPr>
          <w:rFonts w:ascii="Times New Roman" w:hAnsi="Times New Roman"/>
          <w:b/>
          <w:sz w:val="28"/>
          <w:szCs w:val="28"/>
        </w:rPr>
        <w:t xml:space="preserve">рабочую </w:t>
      </w:r>
      <w:r>
        <w:rPr>
          <w:rFonts w:ascii="Times New Roman" w:hAnsi="Times New Roman"/>
          <w:b/>
          <w:sz w:val="28"/>
          <w:szCs w:val="28"/>
        </w:rPr>
        <w:t>программу</w:t>
      </w:r>
    </w:p>
    <w:tbl>
      <w:tblPr>
        <w:tblStyle w:val="a6"/>
        <w:tblW w:w="0" w:type="auto"/>
        <w:tblLook w:val="04A0"/>
      </w:tblPr>
      <w:tblGrid>
        <w:gridCol w:w="668"/>
        <w:gridCol w:w="1053"/>
        <w:gridCol w:w="3331"/>
        <w:gridCol w:w="1722"/>
        <w:gridCol w:w="2797"/>
      </w:tblGrid>
      <w:tr w:rsidR="008B2D76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76" w:rsidRPr="00123C70" w:rsidRDefault="008B2D76" w:rsidP="0065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76" w:rsidRPr="00123C70" w:rsidRDefault="008B2D76" w:rsidP="0065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76" w:rsidRPr="00123C70" w:rsidRDefault="008B2D76" w:rsidP="0065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76" w:rsidRPr="00123C70" w:rsidRDefault="008B2D76" w:rsidP="0065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D76" w:rsidRPr="00123C70" w:rsidRDefault="008B2D76" w:rsidP="006561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Основани</w:t>
            </w:r>
            <w:proofErr w:type="gramStart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е(</w:t>
            </w:r>
            <w:proofErr w:type="gramEnd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причина) изменений</w:t>
            </w: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D73F6" w:rsidRDefault="005A2907" w:rsidP="005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F6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D73F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D73F6" w:rsidRDefault="005A2907" w:rsidP="005A29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D73F6">
              <w:rPr>
                <w:rFonts w:ascii="Times New Roman" w:hAnsi="Times New Roman"/>
                <w:sz w:val="24"/>
                <w:szCs w:val="24"/>
              </w:rPr>
              <w:t>Детективная литература. (</w:t>
            </w:r>
            <w:r w:rsidRPr="001D73F6">
              <w:rPr>
                <w:rFonts w:ascii="Times New Roman" w:hAnsi="Times New Roman"/>
                <w:iCs/>
                <w:sz w:val="24"/>
                <w:szCs w:val="24"/>
              </w:rPr>
              <w:t xml:space="preserve">Урок внеклассного чтения 11) </w:t>
            </w:r>
          </w:p>
          <w:p w:rsidR="005A2907" w:rsidRPr="001D73F6" w:rsidRDefault="005A2907" w:rsidP="005A2907">
            <w:pPr>
              <w:autoSpaceDE w:val="0"/>
              <w:autoSpaceDN w:val="0"/>
              <w:adjustRightInd w:val="0"/>
              <w:ind w:lef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Литературный ринг</w:t>
            </w:r>
            <w:r w:rsidRPr="001D73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73F6">
              <w:rPr>
                <w:rFonts w:ascii="Times New Roman" w:hAnsi="Times New Roman"/>
                <w:iCs/>
                <w:sz w:val="24"/>
                <w:szCs w:val="24"/>
              </w:rPr>
              <w:t xml:space="preserve">(Урок развития речи 6) </w:t>
            </w:r>
            <w:r w:rsidRPr="001D7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23C70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23C70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Календарный учебный график М</w:t>
            </w:r>
            <w:r>
              <w:rPr>
                <w:rFonts w:ascii="Times New Roman" w:hAnsi="Times New Roman"/>
                <w:sz w:val="24"/>
                <w:szCs w:val="24"/>
              </w:rPr>
              <w:t>БОУ «Гальбштадтская СОШ» на 2019-2020</w:t>
            </w:r>
            <w:r w:rsidRPr="00123C7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D73F6" w:rsidRDefault="005A2907" w:rsidP="005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D73F6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D73F6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23C70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23C70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23C70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23C70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23C70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23C70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Pr="00123C70" w:rsidRDefault="005A2907" w:rsidP="005A29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907" w:rsidTr="005A2907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907" w:rsidRDefault="005A2907" w:rsidP="005A29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D76" w:rsidRDefault="008B2D76" w:rsidP="00656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B72" w:rsidRDefault="00260B72" w:rsidP="00656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B72" w:rsidRDefault="00260B72" w:rsidP="00656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B72" w:rsidRDefault="00260B72" w:rsidP="005A29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2907" w:rsidRDefault="005A2907" w:rsidP="005A290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60B72" w:rsidRDefault="00260B72" w:rsidP="00656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D76" w:rsidRPr="00123C70" w:rsidRDefault="008B2D76" w:rsidP="00656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C70">
        <w:rPr>
          <w:rFonts w:ascii="Times New Roman" w:hAnsi="Times New Roman"/>
          <w:b/>
          <w:sz w:val="24"/>
          <w:szCs w:val="24"/>
        </w:rPr>
        <w:lastRenderedPageBreak/>
        <w:t>Лист</w:t>
      </w:r>
    </w:p>
    <w:p w:rsidR="008B2D76" w:rsidRPr="00123C70" w:rsidRDefault="008B2D76" w:rsidP="00656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C70">
        <w:rPr>
          <w:rFonts w:ascii="Times New Roman" w:hAnsi="Times New Roman"/>
          <w:b/>
          <w:sz w:val="24"/>
          <w:szCs w:val="24"/>
        </w:rPr>
        <w:t>экспертизы рабочей программы учебного предмета, курса</w:t>
      </w:r>
    </w:p>
    <w:p w:rsidR="008B2D76" w:rsidRPr="00123C70" w:rsidRDefault="008B2D76" w:rsidP="00656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 xml:space="preserve">Учебный </w:t>
      </w:r>
      <w:proofErr w:type="spellStart"/>
      <w:r w:rsidRPr="00123C70">
        <w:rPr>
          <w:rFonts w:ascii="Times New Roman" w:hAnsi="Times New Roman"/>
          <w:sz w:val="24"/>
          <w:szCs w:val="24"/>
        </w:rPr>
        <w:t>предмет_</w:t>
      </w:r>
      <w:r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123C70">
        <w:rPr>
          <w:rFonts w:ascii="Times New Roman" w:hAnsi="Times New Roman"/>
          <w:sz w:val="24"/>
          <w:szCs w:val="24"/>
        </w:rPr>
        <w:t>,         ____</w:t>
      </w:r>
      <w:r w:rsidR="00FC6CB4">
        <w:rPr>
          <w:rFonts w:ascii="Times New Roman" w:hAnsi="Times New Roman"/>
          <w:sz w:val="24"/>
          <w:szCs w:val="24"/>
        </w:rPr>
        <w:t>7</w:t>
      </w:r>
      <w:r w:rsidRPr="00123C70">
        <w:rPr>
          <w:rFonts w:ascii="Times New Roman" w:hAnsi="Times New Roman"/>
          <w:sz w:val="24"/>
          <w:szCs w:val="24"/>
        </w:rPr>
        <w:t>__класс</w:t>
      </w:r>
    </w:p>
    <w:p w:rsidR="008B2D76" w:rsidRPr="00123C70" w:rsidRDefault="008B2D76" w:rsidP="00656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Pr="00123C70">
        <w:rPr>
          <w:rFonts w:ascii="Times New Roman" w:hAnsi="Times New Roman"/>
          <w:sz w:val="24"/>
          <w:szCs w:val="24"/>
        </w:rPr>
        <w:t>программы__</w:t>
      </w:r>
      <w:r>
        <w:rPr>
          <w:rFonts w:ascii="Times New Roman" w:hAnsi="Times New Roman"/>
          <w:sz w:val="24"/>
          <w:szCs w:val="24"/>
        </w:rPr>
        <w:t>Насибулина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8B2D76" w:rsidRPr="00123C70" w:rsidRDefault="008B2D76" w:rsidP="00656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23C70">
        <w:rPr>
          <w:rFonts w:ascii="Times New Roman" w:hAnsi="Times New Roman"/>
          <w:sz w:val="24"/>
          <w:szCs w:val="24"/>
        </w:rPr>
        <w:t>Эксперт:__</w:t>
      </w:r>
      <w:r>
        <w:rPr>
          <w:rFonts w:ascii="Times New Roman" w:hAnsi="Times New Roman"/>
          <w:sz w:val="24"/>
          <w:szCs w:val="24"/>
        </w:rPr>
        <w:t>Браницкая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А.Я.</w:t>
      </w:r>
    </w:p>
    <w:p w:rsidR="008B2D76" w:rsidRPr="00123C70" w:rsidRDefault="008B2D76" w:rsidP="00656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 xml:space="preserve">Дата заполнения:   </w:t>
      </w:r>
      <w:r w:rsidR="00766ABE">
        <w:rPr>
          <w:rFonts w:ascii="Times New Roman" w:hAnsi="Times New Roman"/>
          <w:sz w:val="24"/>
          <w:szCs w:val="24"/>
        </w:rPr>
        <w:t xml:space="preserve">  _______________________2019</w:t>
      </w:r>
      <w:r>
        <w:rPr>
          <w:rFonts w:ascii="Times New Roman" w:hAnsi="Times New Roman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5021"/>
        <w:gridCol w:w="1846"/>
        <w:gridCol w:w="1949"/>
      </w:tblGrid>
      <w:tr w:rsidR="008B2D76" w:rsidRPr="00123C70" w:rsidTr="0065616A">
        <w:trPr>
          <w:trHeight w:val="934"/>
        </w:trPr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Выраженность критерия</w:t>
            </w:r>
          </w:p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есть</w:t>
            </w:r>
            <w:proofErr w:type="gramStart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 xml:space="preserve"> (+),  </w:t>
            </w:r>
            <w:proofErr w:type="gramEnd"/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нет (-)</w:t>
            </w:r>
          </w:p>
        </w:tc>
        <w:tc>
          <w:tcPr>
            <w:tcW w:w="1949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Комментарий эксперта</w:t>
            </w:r>
          </w:p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C70">
              <w:rPr>
                <w:rFonts w:ascii="Times New Roman" w:hAnsi="Times New Roman"/>
                <w:b/>
                <w:sz w:val="24"/>
                <w:szCs w:val="24"/>
              </w:rPr>
              <w:t>(при показателе «нет»)</w:t>
            </w:r>
          </w:p>
        </w:tc>
      </w:tr>
      <w:tr w:rsidR="008B2D76" w:rsidRPr="00123C70" w:rsidTr="0065616A">
        <w:tc>
          <w:tcPr>
            <w:tcW w:w="9570" w:type="dxa"/>
            <w:gridSpan w:val="4"/>
            <w:vAlign w:val="center"/>
          </w:tcPr>
          <w:p w:rsidR="008B2D76" w:rsidRPr="00123C70" w:rsidRDefault="008B2D76" w:rsidP="0065616A">
            <w:pPr>
              <w:pStyle w:val="a7"/>
              <w:numPr>
                <w:ilvl w:val="0"/>
                <w:numId w:val="10"/>
              </w:numPr>
              <w:suppressAutoHyphens w:val="0"/>
              <w:jc w:val="center"/>
              <w:rPr>
                <w:i/>
              </w:rPr>
            </w:pPr>
            <w:r w:rsidRPr="00123C70">
              <w:rPr>
                <w:i/>
              </w:rPr>
              <w:t>Полнота структурных компонентов рабочей программы</w:t>
            </w: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9570" w:type="dxa"/>
            <w:gridSpan w:val="4"/>
            <w:vAlign w:val="center"/>
          </w:tcPr>
          <w:p w:rsidR="008B2D76" w:rsidRPr="00123C70" w:rsidRDefault="008B2D76" w:rsidP="0065616A">
            <w:pPr>
              <w:pStyle w:val="a7"/>
              <w:numPr>
                <w:ilvl w:val="0"/>
                <w:numId w:val="10"/>
              </w:numPr>
              <w:suppressAutoHyphens w:val="0"/>
              <w:jc w:val="center"/>
              <w:rPr>
                <w:i/>
              </w:rPr>
            </w:pPr>
            <w:r w:rsidRPr="00123C70">
              <w:rPr>
                <w:i/>
              </w:rPr>
              <w:t>Качество пояснительной записки рабочей программы</w:t>
            </w: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8B2D76" w:rsidRPr="00260B72" w:rsidRDefault="008B2D76" w:rsidP="0065616A">
            <w:pPr>
              <w:pStyle w:val="a7"/>
              <w:numPr>
                <w:ilvl w:val="0"/>
                <w:numId w:val="9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260B72">
              <w:rPr>
                <w:rFonts w:ascii="Times New Roman" w:hAnsi="Times New Roman"/>
              </w:rPr>
              <w:t xml:space="preserve">ФГОС НОО, ФГОС  ООО, </w:t>
            </w:r>
            <w:proofErr w:type="spellStart"/>
            <w:r w:rsidRPr="00260B72">
              <w:rPr>
                <w:rFonts w:ascii="Times New Roman" w:hAnsi="Times New Roman"/>
              </w:rPr>
              <w:t>ФкГОС</w:t>
            </w:r>
            <w:proofErr w:type="spellEnd"/>
          </w:p>
          <w:p w:rsidR="008B2D76" w:rsidRPr="00260B72" w:rsidRDefault="008B2D76" w:rsidP="0065616A">
            <w:pPr>
              <w:pStyle w:val="a7"/>
              <w:numPr>
                <w:ilvl w:val="0"/>
                <w:numId w:val="9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260B72">
              <w:rPr>
                <w:rFonts w:ascii="Times New Roman" w:hAnsi="Times New Roman"/>
              </w:rPr>
              <w:t>основная образовательная программа школы (целевой компонент, программа развития УУД);</w:t>
            </w:r>
          </w:p>
          <w:p w:rsidR="008B2D76" w:rsidRPr="00260B72" w:rsidRDefault="008B2D76" w:rsidP="0065616A">
            <w:pPr>
              <w:pStyle w:val="a7"/>
              <w:numPr>
                <w:ilvl w:val="0"/>
                <w:numId w:val="9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260B72">
              <w:rPr>
                <w:rFonts w:ascii="Times New Roman" w:hAnsi="Times New Roman"/>
              </w:rPr>
              <w:t>учебный план НОО, ООО МБОУ «Гальбштадтская СОШ»;</w:t>
            </w:r>
          </w:p>
          <w:p w:rsidR="008B2D76" w:rsidRPr="00260B72" w:rsidRDefault="008B2D76" w:rsidP="0065616A">
            <w:pPr>
              <w:pStyle w:val="a7"/>
              <w:numPr>
                <w:ilvl w:val="0"/>
                <w:numId w:val="9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260B72">
              <w:rPr>
                <w:rFonts w:ascii="Times New Roman" w:hAnsi="Times New Roman"/>
              </w:rPr>
              <w:t>положение о рабочей программе в школе;</w:t>
            </w:r>
          </w:p>
          <w:p w:rsidR="008B2D76" w:rsidRPr="00260B72" w:rsidRDefault="008B2D76" w:rsidP="0065616A">
            <w:pPr>
              <w:pStyle w:val="a7"/>
              <w:numPr>
                <w:ilvl w:val="0"/>
                <w:numId w:val="9"/>
              </w:numPr>
              <w:suppressAutoHyphens w:val="0"/>
              <w:ind w:left="522" w:hanging="283"/>
              <w:jc w:val="center"/>
              <w:rPr>
                <w:rFonts w:ascii="Times New Roman" w:hAnsi="Times New Roman"/>
              </w:rPr>
            </w:pPr>
            <w:r w:rsidRPr="00260B72">
              <w:rPr>
                <w:rFonts w:ascii="Times New Roman" w:hAnsi="Times New Roman"/>
              </w:rPr>
              <w:t>примерная программа по учебному предмету;</w:t>
            </w:r>
          </w:p>
          <w:p w:rsidR="008B2D76" w:rsidRPr="00123C70" w:rsidRDefault="008B2D76" w:rsidP="0065616A">
            <w:pPr>
              <w:pStyle w:val="a7"/>
              <w:numPr>
                <w:ilvl w:val="0"/>
                <w:numId w:val="9"/>
              </w:numPr>
              <w:suppressAutoHyphens w:val="0"/>
              <w:ind w:left="522" w:hanging="283"/>
              <w:jc w:val="center"/>
            </w:pPr>
            <w:r w:rsidRPr="00260B72">
              <w:rPr>
                <w:rFonts w:ascii="Times New Roman" w:hAnsi="Times New Roman"/>
              </w:rPr>
              <w:t>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Убедительное обоснование в случае, когда РП содержит отступления от авторской программы</w:t>
            </w:r>
          </w:p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9570" w:type="dxa"/>
            <w:gridSpan w:val="4"/>
            <w:vAlign w:val="center"/>
          </w:tcPr>
          <w:p w:rsidR="008B2D76" w:rsidRPr="00123C70" w:rsidRDefault="008B2D76" w:rsidP="0065616A">
            <w:pPr>
              <w:pStyle w:val="a7"/>
              <w:numPr>
                <w:ilvl w:val="0"/>
                <w:numId w:val="10"/>
              </w:numPr>
              <w:suppressAutoHyphens w:val="0"/>
              <w:jc w:val="center"/>
              <w:rPr>
                <w:i/>
              </w:rPr>
            </w:pPr>
            <w:r w:rsidRPr="00123C70">
              <w:rPr>
                <w:i/>
              </w:rPr>
              <w:t>Качество описания планируемых результатов освоения учебного предмета, курса</w:t>
            </w: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9570" w:type="dxa"/>
            <w:gridSpan w:val="4"/>
            <w:vAlign w:val="center"/>
          </w:tcPr>
          <w:p w:rsidR="008B2D76" w:rsidRPr="00123C70" w:rsidRDefault="008B2D76" w:rsidP="0065616A">
            <w:pPr>
              <w:pStyle w:val="a7"/>
              <w:numPr>
                <w:ilvl w:val="0"/>
                <w:numId w:val="10"/>
              </w:numPr>
              <w:suppressAutoHyphens w:val="0"/>
              <w:jc w:val="center"/>
              <w:rPr>
                <w:i/>
              </w:rPr>
            </w:pPr>
            <w:r w:rsidRPr="00123C70">
              <w:rPr>
                <w:i/>
              </w:rPr>
              <w:t>Качество календарно-тематического планирования</w:t>
            </w: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123C70"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123C70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23C70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123C70">
              <w:rPr>
                <w:rFonts w:ascii="Times New Roman" w:hAnsi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9570" w:type="dxa"/>
            <w:gridSpan w:val="4"/>
            <w:vAlign w:val="center"/>
          </w:tcPr>
          <w:p w:rsidR="008B2D76" w:rsidRPr="00260B72" w:rsidRDefault="008B2D76" w:rsidP="0065616A">
            <w:pPr>
              <w:pStyle w:val="a7"/>
              <w:numPr>
                <w:ilvl w:val="0"/>
                <w:numId w:val="10"/>
              </w:numPr>
              <w:suppressAutoHyphens w:val="0"/>
              <w:jc w:val="center"/>
              <w:rPr>
                <w:rFonts w:ascii="Times New Roman" w:hAnsi="Times New Roman"/>
                <w:i/>
              </w:rPr>
            </w:pPr>
            <w:r w:rsidRPr="00260B72">
              <w:rPr>
                <w:rFonts w:ascii="Times New Roman" w:hAnsi="Times New Roman"/>
                <w:i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D76" w:rsidRPr="00123C70" w:rsidTr="0065616A">
        <w:tc>
          <w:tcPr>
            <w:tcW w:w="754" w:type="dxa"/>
            <w:vAlign w:val="center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8B2D76" w:rsidRPr="00123C70" w:rsidRDefault="008B2D76" w:rsidP="0065616A">
            <w:pPr>
              <w:spacing w:line="240" w:lineRule="auto"/>
              <w:ind w:lef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70">
              <w:rPr>
                <w:rFonts w:ascii="Times New Roman" w:hAnsi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B2D76" w:rsidRPr="00123C70" w:rsidRDefault="008B2D76" w:rsidP="006561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D76" w:rsidRPr="00123C70" w:rsidRDefault="008B2D76" w:rsidP="00656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2D76" w:rsidRPr="00123C70" w:rsidRDefault="008B2D76" w:rsidP="0065616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>Выводы  эксперта:_____________________________________________________________</w:t>
      </w:r>
    </w:p>
    <w:p w:rsidR="008B2D76" w:rsidRPr="00123C70" w:rsidRDefault="008B2D76" w:rsidP="006561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3C7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B2D76" w:rsidRDefault="008B2D76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07" w:rsidRDefault="005A2907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07" w:rsidRDefault="005A2907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07" w:rsidRDefault="005A2907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07" w:rsidRDefault="005A2907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07" w:rsidRDefault="005A2907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07" w:rsidRDefault="005A2907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907" w:rsidRPr="00C770E3" w:rsidRDefault="005A2907" w:rsidP="005A2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0E3">
        <w:rPr>
          <w:rFonts w:ascii="Times New Roman" w:hAnsi="Times New Roman" w:cs="Times New Roman"/>
          <w:b/>
          <w:sz w:val="24"/>
          <w:szCs w:val="24"/>
        </w:rPr>
        <w:lastRenderedPageBreak/>
        <w:t>Справка о соответствии календарно-тематического плана учебного курса (предмета) УМК</w:t>
      </w:r>
    </w:p>
    <w:tbl>
      <w:tblPr>
        <w:tblStyle w:val="a6"/>
        <w:tblW w:w="0" w:type="auto"/>
        <w:tblLook w:val="04A0"/>
      </w:tblPr>
      <w:tblGrid>
        <w:gridCol w:w="2342"/>
        <w:gridCol w:w="2361"/>
        <w:gridCol w:w="2504"/>
        <w:gridCol w:w="2364"/>
      </w:tblGrid>
      <w:tr w:rsidR="005A2907" w:rsidTr="005A2907">
        <w:tc>
          <w:tcPr>
            <w:tcW w:w="2392" w:type="dxa"/>
          </w:tcPr>
          <w:p w:rsidR="005A2907" w:rsidRDefault="005A2907" w:rsidP="005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A2907" w:rsidRDefault="005A2907" w:rsidP="005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5A2907" w:rsidRDefault="005A2907" w:rsidP="005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КТП на основе</w:t>
            </w:r>
          </w:p>
        </w:tc>
        <w:tc>
          <w:tcPr>
            <w:tcW w:w="2393" w:type="dxa"/>
          </w:tcPr>
          <w:p w:rsidR="005A2907" w:rsidRDefault="005A2907" w:rsidP="005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5A2907" w:rsidTr="005A2907">
        <w:tc>
          <w:tcPr>
            <w:tcW w:w="2392" w:type="dxa"/>
          </w:tcPr>
          <w:p w:rsidR="005A2907" w:rsidRDefault="005A2907" w:rsidP="005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A2907" w:rsidRDefault="005A2907" w:rsidP="005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5A2907" w:rsidRDefault="005A2907" w:rsidP="005A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CC6">
              <w:rPr>
                <w:rFonts w:ascii="Times New Roman" w:hAnsi="Times New Roman"/>
                <w:sz w:val="24"/>
                <w:szCs w:val="24"/>
              </w:rPr>
              <w:t>1</w:t>
            </w:r>
            <w:r w:rsidRPr="00F85CC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84D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4DB8">
              <w:rPr>
                <w:rFonts w:ascii="Times New Roman" w:hAnsi="Times New Roman"/>
                <w:bCs/>
                <w:sz w:val="24"/>
                <w:szCs w:val="24"/>
              </w:rPr>
              <w:t>Рабочие программы.</w:t>
            </w:r>
            <w:r w:rsidRPr="0058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DB8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  <w:r w:rsidRPr="00584DB8">
              <w:rPr>
                <w:rFonts w:ascii="Times New Roman" w:hAnsi="Times New Roman"/>
                <w:sz w:val="24"/>
                <w:szCs w:val="24"/>
              </w:rPr>
              <w:t>.</w:t>
            </w:r>
            <w:r w:rsidRPr="006B6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Авторская </w:t>
            </w:r>
            <w:r w:rsidRPr="006626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662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6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общеобразовательных учреждений «Литература» под редакцией В.Я. Коровиной, 11-е издание, М. Просвещение 2016г</w:t>
            </w:r>
            <w:r w:rsidRPr="006B67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2907" w:rsidRDefault="005A2907" w:rsidP="005A29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84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литературы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84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классе: Поурочные разработки</w:t>
            </w:r>
            <w:r w:rsidRPr="00124B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84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организации.</w:t>
            </w:r>
            <w:r w:rsidRPr="00A94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B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Беляева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 - М. «Просвещение». 2017</w:t>
            </w:r>
            <w:r w:rsidRPr="00124B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5A2907" w:rsidRDefault="005A2907" w:rsidP="005A2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Насибулина М.А.</w:t>
            </w:r>
          </w:p>
        </w:tc>
      </w:tr>
    </w:tbl>
    <w:p w:rsidR="00D47FC8" w:rsidRDefault="00D47FC8" w:rsidP="006561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D47FC8" w:rsidSect="004344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BEE" w:rsidRDefault="00F92BEE" w:rsidP="005E0A1D">
      <w:pPr>
        <w:spacing w:after="0" w:line="240" w:lineRule="auto"/>
      </w:pPr>
      <w:r>
        <w:separator/>
      </w:r>
    </w:p>
  </w:endnote>
  <w:endnote w:type="continuationSeparator" w:id="0">
    <w:p w:rsidR="00F92BEE" w:rsidRDefault="00F92BEE" w:rsidP="005E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8922"/>
    </w:sdtPr>
    <w:sdtContent>
      <w:p w:rsidR="005A2907" w:rsidRDefault="00644DD5">
        <w:pPr>
          <w:pStyle w:val="aa"/>
          <w:jc w:val="right"/>
        </w:pPr>
        <w:fldSimple w:instr=" PAGE   \* MERGEFORMAT ">
          <w:r w:rsidR="009C4177">
            <w:rPr>
              <w:noProof/>
            </w:rPr>
            <w:t>1</w:t>
          </w:r>
        </w:fldSimple>
      </w:p>
    </w:sdtContent>
  </w:sdt>
  <w:p w:rsidR="005A2907" w:rsidRDefault="005A2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BEE" w:rsidRDefault="00F92BEE" w:rsidP="005E0A1D">
      <w:pPr>
        <w:spacing w:after="0" w:line="240" w:lineRule="auto"/>
      </w:pPr>
      <w:r>
        <w:separator/>
      </w:r>
    </w:p>
  </w:footnote>
  <w:footnote w:type="continuationSeparator" w:id="0">
    <w:p w:rsidR="00F92BEE" w:rsidRDefault="00F92BEE" w:rsidP="005E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D9B"/>
    <w:multiLevelType w:val="multilevel"/>
    <w:tmpl w:val="DFC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A2562"/>
    <w:multiLevelType w:val="multilevel"/>
    <w:tmpl w:val="A66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776F32"/>
    <w:multiLevelType w:val="multilevel"/>
    <w:tmpl w:val="50E6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3465F"/>
    <w:multiLevelType w:val="multilevel"/>
    <w:tmpl w:val="0142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31B22"/>
    <w:multiLevelType w:val="multilevel"/>
    <w:tmpl w:val="5BF4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015BC"/>
    <w:multiLevelType w:val="multilevel"/>
    <w:tmpl w:val="EC56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7A4673"/>
    <w:multiLevelType w:val="multilevel"/>
    <w:tmpl w:val="E8B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500B3"/>
    <w:multiLevelType w:val="multilevel"/>
    <w:tmpl w:val="16D2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12F"/>
    <w:rsid w:val="0002612F"/>
    <w:rsid w:val="00034F6D"/>
    <w:rsid w:val="00035587"/>
    <w:rsid w:val="000E3C5A"/>
    <w:rsid w:val="001574CA"/>
    <w:rsid w:val="00192763"/>
    <w:rsid w:val="001D73F6"/>
    <w:rsid w:val="001F6829"/>
    <w:rsid w:val="00244BAB"/>
    <w:rsid w:val="002531E4"/>
    <w:rsid w:val="00260B72"/>
    <w:rsid w:val="00293804"/>
    <w:rsid w:val="002F6C1F"/>
    <w:rsid w:val="00350028"/>
    <w:rsid w:val="004344AA"/>
    <w:rsid w:val="0044175D"/>
    <w:rsid w:val="00464225"/>
    <w:rsid w:val="00470294"/>
    <w:rsid w:val="00475EB3"/>
    <w:rsid w:val="005A2907"/>
    <w:rsid w:val="005E0A1D"/>
    <w:rsid w:val="0062218A"/>
    <w:rsid w:val="00636362"/>
    <w:rsid w:val="00644DD5"/>
    <w:rsid w:val="0065616A"/>
    <w:rsid w:val="00713270"/>
    <w:rsid w:val="007144FA"/>
    <w:rsid w:val="00746A98"/>
    <w:rsid w:val="00766ABE"/>
    <w:rsid w:val="0082326E"/>
    <w:rsid w:val="008A53CE"/>
    <w:rsid w:val="008B2D76"/>
    <w:rsid w:val="00955C53"/>
    <w:rsid w:val="0095735A"/>
    <w:rsid w:val="009C4177"/>
    <w:rsid w:val="00B43B9A"/>
    <w:rsid w:val="00C46984"/>
    <w:rsid w:val="00C73D54"/>
    <w:rsid w:val="00CD1A5F"/>
    <w:rsid w:val="00D47FC8"/>
    <w:rsid w:val="00D92D82"/>
    <w:rsid w:val="00DB2F1E"/>
    <w:rsid w:val="00DF64EF"/>
    <w:rsid w:val="00E12546"/>
    <w:rsid w:val="00E510E9"/>
    <w:rsid w:val="00E873AE"/>
    <w:rsid w:val="00EA61A6"/>
    <w:rsid w:val="00F91A1B"/>
    <w:rsid w:val="00F92BEE"/>
    <w:rsid w:val="00FB7633"/>
    <w:rsid w:val="00FC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612F"/>
    <w:pPr>
      <w:suppressAutoHyphens/>
      <w:spacing w:after="0" w:line="240" w:lineRule="auto"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1">
    <w:name w:val="обычный1"/>
    <w:basedOn w:val="a"/>
    <w:rsid w:val="008A53CE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5">
    <w:name w:val="таблица"/>
    <w:basedOn w:val="a"/>
    <w:uiPriority w:val="99"/>
    <w:rsid w:val="008A53CE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table" w:styleId="a6">
    <w:name w:val="Table Grid"/>
    <w:basedOn w:val="a1"/>
    <w:uiPriority w:val="39"/>
    <w:rsid w:val="00D47FC8"/>
    <w:pPr>
      <w:spacing w:after="0" w:line="240" w:lineRule="auto"/>
    </w:pPr>
    <w:rPr>
      <w:rFonts w:ascii="Calibri" w:eastAsia="Droid Sans Fallback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2D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2D76"/>
    <w:pPr>
      <w:suppressAutoHyphens/>
      <w:spacing w:after="0" w:line="240" w:lineRule="auto"/>
      <w:ind w:left="720"/>
      <w:contextualSpacing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10">
    <w:name w:val="Без интервала1"/>
    <w:rsid w:val="0065616A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styleId="a8">
    <w:name w:val="header"/>
    <w:basedOn w:val="a"/>
    <w:link w:val="a9"/>
    <w:uiPriority w:val="99"/>
    <w:semiHidden/>
    <w:unhideWhenUsed/>
    <w:rsid w:val="005E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E0A1D"/>
  </w:style>
  <w:style w:type="paragraph" w:styleId="aa">
    <w:name w:val="footer"/>
    <w:basedOn w:val="a"/>
    <w:link w:val="ab"/>
    <w:uiPriority w:val="99"/>
    <w:unhideWhenUsed/>
    <w:rsid w:val="005E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A1D"/>
  </w:style>
  <w:style w:type="paragraph" w:styleId="ac">
    <w:name w:val="Balloon Text"/>
    <w:basedOn w:val="a"/>
    <w:link w:val="ad"/>
    <w:uiPriority w:val="99"/>
    <w:semiHidden/>
    <w:unhideWhenUsed/>
    <w:rsid w:val="0074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6A98"/>
    <w:rPr>
      <w:rFonts w:ascii="Tahoma" w:hAnsi="Tahoma" w:cs="Tahoma"/>
      <w:sz w:val="16"/>
      <w:szCs w:val="16"/>
    </w:rPr>
  </w:style>
  <w:style w:type="paragraph" w:customStyle="1" w:styleId="ae">
    <w:name w:val="Стиль"/>
    <w:rsid w:val="00746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7">
    <w:name w:val="c27"/>
    <w:basedOn w:val="a"/>
    <w:rsid w:val="0074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6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24</cp:revision>
  <cp:lastPrinted>2019-09-13T01:45:00Z</cp:lastPrinted>
  <dcterms:created xsi:type="dcterms:W3CDTF">2017-10-08T15:03:00Z</dcterms:created>
  <dcterms:modified xsi:type="dcterms:W3CDTF">2019-09-28T12:12:00Z</dcterms:modified>
</cp:coreProperties>
</file>